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F386A" w14:textId="2521E902" w:rsidR="00A04A5A" w:rsidRPr="00877712" w:rsidRDefault="00877712" w:rsidP="00877712">
      <w:pPr>
        <w:pStyle w:val="NormalnyWeb"/>
        <w:spacing w:after="0"/>
        <w:jc w:val="right"/>
        <w:rPr>
          <w:rFonts w:asciiTheme="minorHAnsi" w:hAnsiTheme="minorHAnsi" w:cstheme="minorHAnsi"/>
          <w:color w:val="000000"/>
          <w:sz w:val="20"/>
          <w:szCs w:val="22"/>
        </w:rPr>
      </w:pPr>
      <w:r w:rsidRPr="00877712">
        <w:rPr>
          <w:rFonts w:asciiTheme="minorHAnsi" w:hAnsiTheme="minorHAnsi" w:cstheme="minorHAnsi"/>
          <w:color w:val="000000"/>
          <w:sz w:val="20"/>
          <w:szCs w:val="22"/>
        </w:rPr>
        <w:t xml:space="preserve">Załącznik nr 5 do Wewnętrznej procedury w zakresie przeciwdziałania praniu pieniędzy </w:t>
      </w:r>
      <w:r w:rsidRPr="00877712">
        <w:rPr>
          <w:rFonts w:asciiTheme="minorHAnsi" w:hAnsiTheme="minorHAnsi" w:cstheme="minorHAnsi"/>
          <w:color w:val="000000"/>
          <w:sz w:val="20"/>
          <w:szCs w:val="22"/>
        </w:rPr>
        <w:br/>
        <w:t xml:space="preserve">oraz finansowaniu terroryzmu </w:t>
      </w:r>
      <w:r w:rsidRPr="00877712">
        <w:rPr>
          <w:rFonts w:asciiTheme="minorHAnsi" w:hAnsiTheme="minorHAnsi" w:cstheme="minorHAnsi"/>
          <w:color w:val="000000"/>
          <w:sz w:val="20"/>
          <w:szCs w:val="22"/>
        </w:rPr>
        <w:t>w Nidzickiej Fundacji Rozwoju „NIDA"</w:t>
      </w:r>
    </w:p>
    <w:p w14:paraId="09EF2BFE" w14:textId="77777777" w:rsidR="00877712" w:rsidRDefault="00877712" w:rsidP="00A04A5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Cs w:val="22"/>
        </w:rPr>
      </w:pPr>
    </w:p>
    <w:p w14:paraId="614429B3" w14:textId="77777777" w:rsidR="001F13BF" w:rsidRPr="00A04A5A" w:rsidRDefault="001F13BF" w:rsidP="00A04A5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Cs w:val="22"/>
        </w:rPr>
      </w:pPr>
      <w:bookmarkStart w:id="0" w:name="_GoBack"/>
      <w:bookmarkEnd w:id="0"/>
      <w:r w:rsidRPr="00A04A5A">
        <w:rPr>
          <w:rFonts w:asciiTheme="minorHAnsi" w:hAnsiTheme="minorHAnsi" w:cstheme="minorHAnsi"/>
          <w:b/>
          <w:color w:val="000000"/>
          <w:szCs w:val="22"/>
        </w:rPr>
        <w:t>Oświadczenie</w:t>
      </w:r>
    </w:p>
    <w:p w14:paraId="0F00A726" w14:textId="77777777" w:rsidR="00A04A5A" w:rsidRPr="00A04A5A" w:rsidRDefault="00A04A5A" w:rsidP="00A04A5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7191E98" w14:textId="77777777" w:rsidR="001F13BF" w:rsidRPr="00A04A5A" w:rsidRDefault="001F13BF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4A5A">
        <w:rPr>
          <w:rFonts w:asciiTheme="minorHAnsi" w:hAnsiTheme="minorHAnsi" w:cstheme="minorHAnsi"/>
          <w:color w:val="000000"/>
          <w:sz w:val="22"/>
          <w:szCs w:val="22"/>
        </w:rPr>
        <w:t>Ja, niżej podpisana/y ……………………………………</w:t>
      </w:r>
      <w:r w:rsidR="009126A8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………………………………………………..</w:t>
      </w:r>
      <w:r w:rsidRPr="00A04A5A">
        <w:rPr>
          <w:rFonts w:asciiTheme="minorHAnsi" w:hAnsiTheme="minorHAnsi" w:cstheme="minorHAnsi"/>
          <w:color w:val="000000"/>
          <w:sz w:val="22"/>
          <w:szCs w:val="22"/>
        </w:rPr>
        <w:t>. oświadczam, że:</w:t>
      </w:r>
    </w:p>
    <w:p w14:paraId="09B77321" w14:textId="77777777" w:rsidR="001F13BF" w:rsidRPr="00A04A5A" w:rsidRDefault="001F13BF" w:rsidP="00A04A5A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4A5A">
        <w:rPr>
          <w:rFonts w:asciiTheme="minorHAnsi" w:hAnsiTheme="minorHAnsi" w:cstheme="minorHAnsi"/>
          <w:color w:val="000000"/>
          <w:sz w:val="22"/>
          <w:szCs w:val="22"/>
        </w:rPr>
        <w:t>jestem/ nie jestem * (odpowiednie skreślić) osobą zajmującą eksponowane stanowisko polityczne,</w:t>
      </w:r>
    </w:p>
    <w:p w14:paraId="5DC87E85" w14:textId="77777777" w:rsidR="001F13BF" w:rsidRPr="00A04A5A" w:rsidRDefault="001F13BF" w:rsidP="00A04A5A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4A5A">
        <w:rPr>
          <w:rFonts w:asciiTheme="minorHAnsi" w:hAnsiTheme="minorHAnsi" w:cstheme="minorHAnsi"/>
          <w:color w:val="000000"/>
          <w:sz w:val="22"/>
          <w:szCs w:val="22"/>
        </w:rPr>
        <w:t>jestem/nie jestem * (odpowiednie skreślić) osobą znaną jako bliski współpracownik osoby zajmującej eksponowane stanowisko polityczne,</w:t>
      </w:r>
    </w:p>
    <w:p w14:paraId="6FAAA3BB" w14:textId="77777777" w:rsidR="001F13BF" w:rsidRPr="00A04A5A" w:rsidRDefault="001F13BF" w:rsidP="00A04A5A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4A5A">
        <w:rPr>
          <w:rFonts w:asciiTheme="minorHAnsi" w:hAnsiTheme="minorHAnsi" w:cstheme="minorHAnsi"/>
          <w:color w:val="000000"/>
          <w:sz w:val="22"/>
          <w:szCs w:val="22"/>
        </w:rPr>
        <w:t>jestem/nie jestem * (odpowiednie skreślić) członkiem rodziny osoby zajmującej eksponowane stanowisko polityczne.</w:t>
      </w:r>
    </w:p>
    <w:p w14:paraId="005840F6" w14:textId="77777777" w:rsidR="00A04A5A" w:rsidRDefault="00A04A5A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4693C86" w14:textId="030D677A" w:rsidR="00A04A5A" w:rsidRDefault="001F13BF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4A5A">
        <w:rPr>
          <w:rFonts w:asciiTheme="minorHAnsi" w:hAnsiTheme="minorHAnsi" w:cstheme="minorHAnsi"/>
          <w:color w:val="000000"/>
          <w:sz w:val="22"/>
          <w:szCs w:val="22"/>
        </w:rPr>
        <w:t>Jestem świadoma/y odpowiedzialności karnej za złożenie fałszywego oświadczenia.</w:t>
      </w:r>
    </w:p>
    <w:p w14:paraId="2F683281" w14:textId="77777777" w:rsidR="00EE3F4E" w:rsidRDefault="00EE3F4E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443A1CB" w14:textId="77777777" w:rsidR="001F13BF" w:rsidRPr="00A04A5A" w:rsidRDefault="001F13BF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4A5A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………………………………………………………………….…</w:t>
      </w:r>
      <w:r w:rsidR="009126A8">
        <w:rPr>
          <w:rFonts w:asciiTheme="minorHAnsi" w:hAnsiTheme="minorHAnsi" w:cstheme="minorHAnsi"/>
          <w:color w:val="000000"/>
          <w:sz w:val="22"/>
          <w:szCs w:val="22"/>
        </w:rPr>
        <w:t>………………………</w:t>
      </w:r>
    </w:p>
    <w:p w14:paraId="41A2BCAA" w14:textId="77777777" w:rsidR="001F13BF" w:rsidRPr="00A04A5A" w:rsidRDefault="001F13BF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4A5A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A04A5A">
        <w:rPr>
          <w:rFonts w:asciiTheme="minorHAnsi" w:hAnsiTheme="minorHAnsi" w:cstheme="minorHAnsi"/>
          <w:color w:val="000000"/>
          <w:sz w:val="22"/>
          <w:szCs w:val="22"/>
        </w:rPr>
        <w:t xml:space="preserve">miejscowość, </w:t>
      </w:r>
      <w:r w:rsidRPr="00A04A5A">
        <w:rPr>
          <w:rFonts w:asciiTheme="minorHAnsi" w:hAnsiTheme="minorHAnsi" w:cstheme="minorHAnsi"/>
          <w:color w:val="000000"/>
          <w:sz w:val="22"/>
          <w:szCs w:val="22"/>
        </w:rPr>
        <w:t>data i podpis osoby składającej oświadczenie)</w:t>
      </w:r>
    </w:p>
    <w:p w14:paraId="2B757883" w14:textId="77777777" w:rsidR="00A04A5A" w:rsidRDefault="00A04A5A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</w:p>
    <w:p w14:paraId="549D0F02" w14:textId="77777777" w:rsidR="00A04A5A" w:rsidRDefault="00A04A5A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</w:p>
    <w:p w14:paraId="28559C44" w14:textId="77777777" w:rsidR="001F13BF" w:rsidRPr="00A04A5A" w:rsidRDefault="001F13BF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A04A5A">
        <w:rPr>
          <w:rFonts w:asciiTheme="minorHAnsi" w:hAnsiTheme="minorHAnsi" w:cstheme="minorHAnsi"/>
          <w:color w:val="000000"/>
          <w:sz w:val="19"/>
          <w:szCs w:val="19"/>
        </w:rPr>
        <w:t>Wyciąg z ustawy o przeciwdziałaniu praniu pieniędzy oraz finansowaniu terroryzmu</w:t>
      </w:r>
    </w:p>
    <w:p w14:paraId="77589CB0" w14:textId="77777777" w:rsidR="001F13BF" w:rsidRPr="00A04A5A" w:rsidRDefault="001F13BF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A04A5A">
        <w:rPr>
          <w:rFonts w:asciiTheme="minorHAnsi" w:hAnsiTheme="minorHAnsi" w:cstheme="minorHAnsi"/>
          <w:color w:val="000000"/>
          <w:sz w:val="19"/>
          <w:szCs w:val="19"/>
        </w:rPr>
        <w:t>Art. 2 ust. 1 pkt 11</w:t>
      </w:r>
    </w:p>
    <w:p w14:paraId="1D8010CA" w14:textId="77777777" w:rsidR="001F13BF" w:rsidRPr="00A04A5A" w:rsidRDefault="001F13BF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A04A5A">
        <w:rPr>
          <w:rFonts w:asciiTheme="minorHAnsi" w:hAnsiTheme="minorHAnsi" w:cstheme="minorHAnsi"/>
          <w:color w:val="000000"/>
          <w:sz w:val="19"/>
          <w:szCs w:val="19"/>
        </w:rPr>
        <w:t>Ilekroć w ustawie jest mowa o:</w:t>
      </w:r>
    </w:p>
    <w:p w14:paraId="5510CACE" w14:textId="77777777" w:rsidR="001F13BF" w:rsidRPr="00A04A5A" w:rsidRDefault="001F13BF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A04A5A">
        <w:rPr>
          <w:rFonts w:asciiTheme="minorHAnsi" w:hAnsiTheme="minorHAnsi" w:cstheme="minorHAnsi"/>
          <w:color w:val="000000"/>
          <w:sz w:val="19"/>
          <w:szCs w:val="19"/>
        </w:rPr>
        <w:t>11) osobach zajmujących eksponowane stanowiska polityczne - rozumie się przez to, z wyłączeniem grup stanowisk średniego i niższego szczebla, osoby pełniące znaczące funkcje publiczne lub zajmujące znaczące stanowiska publiczne, w tym:</w:t>
      </w:r>
    </w:p>
    <w:p w14:paraId="00412E3C" w14:textId="77777777" w:rsidR="001F13BF" w:rsidRPr="00A04A5A" w:rsidRDefault="001F13BF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A04A5A">
        <w:rPr>
          <w:rFonts w:asciiTheme="minorHAnsi" w:hAnsiTheme="minorHAnsi" w:cstheme="minorHAnsi"/>
          <w:color w:val="000000"/>
          <w:sz w:val="19"/>
          <w:szCs w:val="19"/>
        </w:rPr>
        <w:t>a) szefów państw, szefów rządów, ministrów, wiceministrów oraz sekretarzy stanu,</w:t>
      </w:r>
    </w:p>
    <w:p w14:paraId="5F976EC4" w14:textId="77777777" w:rsidR="001F13BF" w:rsidRPr="00A04A5A" w:rsidRDefault="001F13BF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A04A5A">
        <w:rPr>
          <w:rFonts w:asciiTheme="minorHAnsi" w:hAnsiTheme="minorHAnsi" w:cstheme="minorHAnsi"/>
          <w:color w:val="000000"/>
          <w:sz w:val="19"/>
          <w:szCs w:val="19"/>
        </w:rPr>
        <w:t>b) członków parlamentu lub podobnych organów ustawodawczych,</w:t>
      </w:r>
    </w:p>
    <w:p w14:paraId="4F812D2B" w14:textId="77777777" w:rsidR="001F13BF" w:rsidRPr="00A04A5A" w:rsidRDefault="001F13BF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A04A5A">
        <w:rPr>
          <w:rFonts w:asciiTheme="minorHAnsi" w:hAnsiTheme="minorHAnsi" w:cstheme="minorHAnsi"/>
          <w:color w:val="000000"/>
          <w:sz w:val="19"/>
          <w:szCs w:val="19"/>
        </w:rPr>
        <w:t>c) członków organów zarządzających partii politycznych,</w:t>
      </w:r>
    </w:p>
    <w:p w14:paraId="29AEBC4A" w14:textId="77777777" w:rsidR="001F13BF" w:rsidRPr="00A04A5A" w:rsidRDefault="001F13BF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A04A5A">
        <w:rPr>
          <w:rFonts w:asciiTheme="minorHAnsi" w:hAnsiTheme="minorHAnsi" w:cstheme="minorHAnsi"/>
          <w:color w:val="000000"/>
          <w:sz w:val="19"/>
          <w:szCs w:val="19"/>
        </w:rPr>
        <w:t>d) członków sądów najwyższych, trybunałów konstytucyjnych oraz innych organów sądowych wysokiego szczebla, których decyzje nie podlegają zaskarżeniu, z wyjątkiem trybów nadzwyczajnych,</w:t>
      </w:r>
    </w:p>
    <w:p w14:paraId="2F7A2B6A" w14:textId="77777777" w:rsidR="001F13BF" w:rsidRPr="00A04A5A" w:rsidRDefault="001F13BF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A04A5A">
        <w:rPr>
          <w:rFonts w:asciiTheme="minorHAnsi" w:hAnsiTheme="minorHAnsi" w:cstheme="minorHAnsi"/>
          <w:color w:val="000000"/>
          <w:sz w:val="19"/>
          <w:szCs w:val="19"/>
        </w:rPr>
        <w:t>e) członków trybunałów obrachunkowych lub zarządów banków centralnych,</w:t>
      </w:r>
    </w:p>
    <w:p w14:paraId="7CE054C0" w14:textId="77777777" w:rsidR="001F13BF" w:rsidRPr="00A04A5A" w:rsidRDefault="001F13BF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A04A5A">
        <w:rPr>
          <w:rFonts w:asciiTheme="minorHAnsi" w:hAnsiTheme="minorHAnsi" w:cstheme="minorHAnsi"/>
          <w:color w:val="000000"/>
          <w:sz w:val="19"/>
          <w:szCs w:val="19"/>
        </w:rPr>
        <w:t xml:space="preserve">f) ambasadorów, </w:t>
      </w:r>
      <w:proofErr w:type="spellStart"/>
      <w:r w:rsidRPr="00A04A5A">
        <w:rPr>
          <w:rFonts w:asciiTheme="minorHAnsi" w:hAnsiTheme="minorHAnsi" w:cstheme="minorHAnsi"/>
          <w:color w:val="000000"/>
          <w:sz w:val="19"/>
          <w:szCs w:val="19"/>
        </w:rPr>
        <w:t>chargés</w:t>
      </w:r>
      <w:proofErr w:type="spellEnd"/>
      <w:r w:rsidRPr="00A04A5A">
        <w:rPr>
          <w:rFonts w:asciiTheme="minorHAnsi" w:hAnsiTheme="minorHAnsi" w:cstheme="minorHAnsi"/>
          <w:color w:val="000000"/>
          <w:sz w:val="19"/>
          <w:szCs w:val="19"/>
        </w:rPr>
        <w:t xml:space="preserve"> d’affaires oraz wyższych oficerów sił zbrojnych,</w:t>
      </w:r>
    </w:p>
    <w:p w14:paraId="45204262" w14:textId="77777777" w:rsidR="001F13BF" w:rsidRPr="00A04A5A" w:rsidRDefault="001F13BF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A04A5A">
        <w:rPr>
          <w:rFonts w:asciiTheme="minorHAnsi" w:hAnsiTheme="minorHAnsi" w:cstheme="minorHAnsi"/>
          <w:color w:val="000000"/>
          <w:sz w:val="19"/>
          <w:szCs w:val="19"/>
        </w:rPr>
        <w:t>g) członków organów administracyjnych, zarządczych lub nadzorczych przedsiębiorstw państwowych, spółek z udziałem Skarbu Państwa, w których ponad połowa akcji albo udziałów należy do Skarbu Państwa lub innych państwowych osób prawnych,</w:t>
      </w:r>
    </w:p>
    <w:p w14:paraId="019F9487" w14:textId="77777777" w:rsidR="001F13BF" w:rsidRPr="00A04A5A" w:rsidRDefault="001F13BF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A04A5A">
        <w:rPr>
          <w:rFonts w:asciiTheme="minorHAnsi" w:hAnsiTheme="minorHAnsi" w:cstheme="minorHAnsi"/>
          <w:color w:val="000000"/>
          <w:sz w:val="19"/>
          <w:szCs w:val="19"/>
        </w:rPr>
        <w:t>h) dyrektorów, zastępców dyrektorów oraz członków organów organizacji międzynarodowych lub osoby pełniące równoważne funkcje w tych organizacjach,</w:t>
      </w:r>
    </w:p>
    <w:p w14:paraId="6211BA3C" w14:textId="77777777" w:rsidR="001F13BF" w:rsidRPr="00A04A5A" w:rsidRDefault="001F13BF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A04A5A">
        <w:rPr>
          <w:rFonts w:asciiTheme="minorHAnsi" w:hAnsiTheme="minorHAnsi" w:cstheme="minorHAnsi"/>
          <w:color w:val="000000"/>
          <w:sz w:val="19"/>
          <w:szCs w:val="19"/>
        </w:rPr>
        <w:t>i) dyrektorów generalnych w urzędach naczelnych i centralnych organów państwowych oraz dyrektorów generalnych urzędów wojewódzkich,</w:t>
      </w:r>
    </w:p>
    <w:p w14:paraId="5D227CAB" w14:textId="77777777" w:rsidR="001F13BF" w:rsidRPr="00A04A5A" w:rsidRDefault="001F13BF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A04A5A">
        <w:rPr>
          <w:rFonts w:asciiTheme="minorHAnsi" w:hAnsiTheme="minorHAnsi" w:cstheme="minorHAnsi"/>
          <w:color w:val="000000"/>
          <w:sz w:val="19"/>
          <w:szCs w:val="19"/>
        </w:rPr>
        <w:t>j) inne osoby zajmujące stanowiska publiczne lub pełniące funkcje publiczne w organach państwa lub centralnych organach administracji rządowej.</w:t>
      </w:r>
    </w:p>
    <w:p w14:paraId="0F158E81" w14:textId="77777777" w:rsidR="001F13BF" w:rsidRPr="00A04A5A" w:rsidRDefault="001F13BF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A04A5A">
        <w:rPr>
          <w:rFonts w:asciiTheme="minorHAnsi" w:hAnsiTheme="minorHAnsi" w:cstheme="minorHAnsi"/>
          <w:color w:val="000000"/>
          <w:sz w:val="19"/>
          <w:szCs w:val="19"/>
        </w:rPr>
        <w:t>Art. 2 ust. 1 pkt 12)</w:t>
      </w:r>
    </w:p>
    <w:p w14:paraId="4908B14C" w14:textId="77777777" w:rsidR="001F13BF" w:rsidRPr="00A04A5A" w:rsidRDefault="001F13BF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A04A5A">
        <w:rPr>
          <w:rFonts w:asciiTheme="minorHAnsi" w:hAnsiTheme="minorHAnsi" w:cstheme="minorHAnsi"/>
          <w:color w:val="000000"/>
          <w:sz w:val="19"/>
          <w:szCs w:val="19"/>
        </w:rPr>
        <w:t>Ilekroć w ustawie jest mowa o:</w:t>
      </w:r>
    </w:p>
    <w:p w14:paraId="6D86808E" w14:textId="77777777" w:rsidR="001F13BF" w:rsidRPr="00A04A5A" w:rsidRDefault="001F13BF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A04A5A">
        <w:rPr>
          <w:rFonts w:asciiTheme="minorHAnsi" w:hAnsiTheme="minorHAnsi" w:cstheme="minorHAnsi"/>
          <w:color w:val="000000"/>
          <w:sz w:val="19"/>
          <w:szCs w:val="19"/>
        </w:rPr>
        <w:t>12) osobach znanych jako bliscy współpracownicy osoby zajmującej eksponowane stanowisko polityczne - rozumie się przez to:</w:t>
      </w:r>
    </w:p>
    <w:p w14:paraId="5BFEC085" w14:textId="77777777" w:rsidR="001F13BF" w:rsidRPr="00A04A5A" w:rsidRDefault="001F13BF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A04A5A">
        <w:rPr>
          <w:rFonts w:asciiTheme="minorHAnsi" w:hAnsiTheme="minorHAnsi" w:cstheme="minorHAnsi"/>
          <w:color w:val="000000"/>
          <w:sz w:val="19"/>
          <w:szCs w:val="19"/>
        </w:rPr>
        <w:t>a) osoby fizyczne będące beneficjentami rzeczywistymi osób prawnych, jednostek organizacyjnych nieposiadających osobowości prawnej lub trustów wspólnie z osobą zajmującą eksponowane stanowisko polityczne lub utrzymujące z taką osobą inne bliskie stosunki związane z prowadzoną działalnością gospodarczą,</w:t>
      </w:r>
    </w:p>
    <w:p w14:paraId="572C8EBF" w14:textId="77777777" w:rsidR="001F13BF" w:rsidRPr="00A04A5A" w:rsidRDefault="001F13BF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A04A5A">
        <w:rPr>
          <w:rFonts w:asciiTheme="minorHAnsi" w:hAnsiTheme="minorHAnsi" w:cstheme="minorHAnsi"/>
          <w:color w:val="000000"/>
          <w:sz w:val="19"/>
          <w:szCs w:val="19"/>
        </w:rPr>
        <w:t>b) osoby fizyczne będące jedynym beneficjentem rzeczywistym osób prawnych, jednostek organizacyjnych nieposiadających osobowości prawnej lub trustu, o których wiadomo, że zostały utworzone w celu uzyskania faktycznej korzyści przez osobę zajmującą eksponowane stanowisko polityczne;</w:t>
      </w:r>
    </w:p>
    <w:p w14:paraId="636D2CD2" w14:textId="77777777" w:rsidR="001F13BF" w:rsidRPr="00A04A5A" w:rsidRDefault="001F13BF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A04A5A">
        <w:rPr>
          <w:rFonts w:asciiTheme="minorHAnsi" w:hAnsiTheme="minorHAnsi" w:cstheme="minorHAnsi"/>
          <w:color w:val="000000"/>
          <w:sz w:val="19"/>
          <w:szCs w:val="19"/>
        </w:rPr>
        <w:t>Art. 2 ust. 1 pkt 3)</w:t>
      </w:r>
    </w:p>
    <w:p w14:paraId="6E5D62A8" w14:textId="77777777" w:rsidR="001F13BF" w:rsidRPr="00A04A5A" w:rsidRDefault="001F13BF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A04A5A">
        <w:rPr>
          <w:rFonts w:asciiTheme="minorHAnsi" w:hAnsiTheme="minorHAnsi" w:cstheme="minorHAnsi"/>
          <w:color w:val="000000"/>
          <w:sz w:val="19"/>
          <w:szCs w:val="19"/>
        </w:rPr>
        <w:t>Ilekroć w ustawie jest mowa o:</w:t>
      </w:r>
    </w:p>
    <w:p w14:paraId="0F9EB63A" w14:textId="77777777" w:rsidR="001F13BF" w:rsidRPr="00A04A5A" w:rsidRDefault="001F13BF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A04A5A">
        <w:rPr>
          <w:rFonts w:asciiTheme="minorHAnsi" w:hAnsiTheme="minorHAnsi" w:cstheme="minorHAnsi"/>
          <w:color w:val="000000"/>
          <w:sz w:val="19"/>
          <w:szCs w:val="19"/>
        </w:rPr>
        <w:t>3) członkach rodziny osoby zajmującej eksponowane stanowisko polityczne - rozumie się przez to:</w:t>
      </w:r>
    </w:p>
    <w:p w14:paraId="56C197D3" w14:textId="77777777" w:rsidR="001F13BF" w:rsidRPr="00A04A5A" w:rsidRDefault="001F13BF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A04A5A">
        <w:rPr>
          <w:rFonts w:asciiTheme="minorHAnsi" w:hAnsiTheme="minorHAnsi" w:cstheme="minorHAnsi"/>
          <w:color w:val="000000"/>
          <w:sz w:val="19"/>
          <w:szCs w:val="19"/>
        </w:rPr>
        <w:t>a) małżonka lub osobę pozostającą we wspólnym pożyciu z osobą zajmującą eksponowane stanowisko polityczne,</w:t>
      </w:r>
    </w:p>
    <w:p w14:paraId="5BEA61CD" w14:textId="77777777" w:rsidR="001F13BF" w:rsidRPr="00A04A5A" w:rsidRDefault="001F13BF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A04A5A">
        <w:rPr>
          <w:rFonts w:asciiTheme="minorHAnsi" w:hAnsiTheme="minorHAnsi" w:cstheme="minorHAnsi"/>
          <w:color w:val="000000"/>
          <w:sz w:val="19"/>
          <w:szCs w:val="19"/>
        </w:rPr>
        <w:t>b) dziecko osoby zajmującej eksponowane stanowisko polityczne i jego małżonka lub osoby pozostającej we wspólnym pożyciu,</w:t>
      </w:r>
    </w:p>
    <w:p w14:paraId="49B6E1BE" w14:textId="77777777" w:rsidR="00092A87" w:rsidRPr="00A04A5A" w:rsidRDefault="001F13BF" w:rsidP="00A04A5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9"/>
          <w:szCs w:val="19"/>
        </w:rPr>
      </w:pPr>
      <w:r w:rsidRPr="00A04A5A">
        <w:rPr>
          <w:rFonts w:asciiTheme="minorHAnsi" w:hAnsiTheme="minorHAnsi" w:cstheme="minorHAnsi"/>
          <w:color w:val="000000"/>
          <w:sz w:val="19"/>
          <w:szCs w:val="19"/>
        </w:rPr>
        <w:t>c) rodziców osoby zajmującej eksponowane stanowisko polityczne</w:t>
      </w:r>
    </w:p>
    <w:sectPr w:rsidR="00092A87" w:rsidRPr="00A04A5A" w:rsidSect="00877712">
      <w:headerReference w:type="default" r:id="rId7"/>
      <w:footerReference w:type="default" r:id="rId8"/>
      <w:pgSz w:w="11906" w:h="16838"/>
      <w:pgMar w:top="851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6D995" w14:textId="77777777" w:rsidR="000E3BC0" w:rsidRDefault="000E3BC0" w:rsidP="00A04A5A">
      <w:pPr>
        <w:spacing w:after="0" w:line="240" w:lineRule="auto"/>
      </w:pPr>
      <w:r>
        <w:separator/>
      </w:r>
    </w:p>
  </w:endnote>
  <w:endnote w:type="continuationSeparator" w:id="0">
    <w:p w14:paraId="5C6643BB" w14:textId="77777777" w:rsidR="000E3BC0" w:rsidRDefault="000E3BC0" w:rsidP="00A04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F51FC" w14:textId="3E094036" w:rsidR="00EE3F4E" w:rsidRDefault="00EE3F4E" w:rsidP="00EE3F4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7F086" w14:textId="77777777" w:rsidR="000E3BC0" w:rsidRDefault="000E3BC0" w:rsidP="00A04A5A">
      <w:pPr>
        <w:spacing w:after="0" w:line="240" w:lineRule="auto"/>
      </w:pPr>
      <w:r>
        <w:separator/>
      </w:r>
    </w:p>
  </w:footnote>
  <w:footnote w:type="continuationSeparator" w:id="0">
    <w:p w14:paraId="652288CB" w14:textId="77777777" w:rsidR="000E3BC0" w:rsidRDefault="000E3BC0" w:rsidP="00A04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ECA2A" w14:textId="1AED6967" w:rsidR="00A04A5A" w:rsidRDefault="00A04A5A" w:rsidP="00A04A5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A6400"/>
    <w:multiLevelType w:val="hybridMultilevel"/>
    <w:tmpl w:val="2480B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3352A"/>
    <w:multiLevelType w:val="hybridMultilevel"/>
    <w:tmpl w:val="01F0A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CD3"/>
    <w:rsid w:val="00092779"/>
    <w:rsid w:val="00092A87"/>
    <w:rsid w:val="000E3BC0"/>
    <w:rsid w:val="001F13BF"/>
    <w:rsid w:val="00475F75"/>
    <w:rsid w:val="00877712"/>
    <w:rsid w:val="009126A8"/>
    <w:rsid w:val="00A04A5A"/>
    <w:rsid w:val="00D12CD3"/>
    <w:rsid w:val="00EA500D"/>
    <w:rsid w:val="00E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5E784"/>
  <w15:chartTrackingRefBased/>
  <w15:docId w15:val="{6E71D0A9-A38A-4ACC-A5AC-CCEE8D03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F1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4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5A"/>
  </w:style>
  <w:style w:type="paragraph" w:styleId="Stopka">
    <w:name w:val="footer"/>
    <w:basedOn w:val="Normalny"/>
    <w:link w:val="StopkaZnak"/>
    <w:uiPriority w:val="99"/>
    <w:unhideWhenUsed/>
    <w:rsid w:val="00A04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5A"/>
  </w:style>
  <w:style w:type="paragraph" w:styleId="Tekstdymka">
    <w:name w:val="Balloon Text"/>
    <w:basedOn w:val="Normalny"/>
    <w:link w:val="TekstdymkaZnak"/>
    <w:uiPriority w:val="99"/>
    <w:semiHidden/>
    <w:unhideWhenUsed/>
    <w:rsid w:val="00912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NIDA</dc:creator>
  <cp:keywords/>
  <dc:description/>
  <cp:lastModifiedBy>NIDA</cp:lastModifiedBy>
  <cp:revision>9</cp:revision>
  <cp:lastPrinted>2024-02-23T07:32:00Z</cp:lastPrinted>
  <dcterms:created xsi:type="dcterms:W3CDTF">2024-02-22T14:08:00Z</dcterms:created>
  <dcterms:modified xsi:type="dcterms:W3CDTF">2025-08-29T08:43:00Z</dcterms:modified>
</cp:coreProperties>
</file>