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666D5" w14:textId="3C487453" w:rsidR="00754DA4" w:rsidRPr="00651A33" w:rsidRDefault="00651A33" w:rsidP="00651A33">
      <w:pPr>
        <w:jc w:val="right"/>
        <w:rPr>
          <w:rFonts w:cstheme="minorHAnsi"/>
          <w:sz w:val="20"/>
        </w:rPr>
      </w:pPr>
      <w:r w:rsidRPr="00651A33">
        <w:rPr>
          <w:rFonts w:cstheme="minorHAnsi"/>
          <w:sz w:val="20"/>
        </w:rPr>
        <w:t xml:space="preserve">Załącznik nr </w:t>
      </w:r>
      <w:r>
        <w:rPr>
          <w:rFonts w:cstheme="minorHAnsi"/>
          <w:sz w:val="20"/>
        </w:rPr>
        <w:t>7</w:t>
      </w:r>
      <w:r w:rsidRPr="00651A33">
        <w:rPr>
          <w:rFonts w:cstheme="minorHAnsi"/>
          <w:sz w:val="20"/>
        </w:rPr>
        <w:t xml:space="preserve"> do Zarządzenia Prezesa Zarządu Nidzickiej Fundacji Rozwoju "NIDA" z dnia </w:t>
      </w:r>
      <w:r w:rsidR="00763084">
        <w:rPr>
          <w:rFonts w:cstheme="minorHAnsi"/>
          <w:sz w:val="20"/>
        </w:rPr>
        <w:t>22.04.2025</w:t>
      </w:r>
      <w:bookmarkStart w:id="0" w:name="_GoBack"/>
      <w:bookmarkEnd w:id="0"/>
      <w:r w:rsidRPr="00651A33">
        <w:rPr>
          <w:rFonts w:cstheme="minorHAnsi"/>
          <w:sz w:val="20"/>
        </w:rPr>
        <w:t xml:space="preserve"> r.</w:t>
      </w:r>
    </w:p>
    <w:p w14:paraId="7E067BB4" w14:textId="77777777" w:rsidR="00840673" w:rsidRPr="004D5E5D" w:rsidRDefault="00840673" w:rsidP="00840673">
      <w:pPr>
        <w:jc w:val="center"/>
        <w:rPr>
          <w:rFonts w:cstheme="minorHAnsi"/>
          <w:b/>
          <w:bCs/>
          <w:lang w:bidi="pl-PL"/>
        </w:rPr>
      </w:pPr>
      <w:bookmarkStart w:id="1" w:name="bookmark0"/>
      <w:r w:rsidRPr="004D5E5D">
        <w:rPr>
          <w:rFonts w:cstheme="minorHAnsi"/>
          <w:b/>
          <w:bCs/>
          <w:lang w:bidi="pl-PL"/>
        </w:rPr>
        <w:t>OŚWIADCZENIE</w:t>
      </w:r>
      <w:bookmarkEnd w:id="1"/>
      <w:r w:rsidR="00760292" w:rsidRPr="004D5E5D">
        <w:rPr>
          <w:rFonts w:cstheme="minorHAnsi"/>
          <w:b/>
          <w:bCs/>
          <w:lang w:bidi="pl-PL"/>
        </w:rPr>
        <w:t>*</w:t>
      </w:r>
    </w:p>
    <w:p w14:paraId="59C49EA0" w14:textId="77777777" w:rsidR="00840673" w:rsidRPr="004D5E5D" w:rsidRDefault="00840673" w:rsidP="00840673">
      <w:pPr>
        <w:jc w:val="both"/>
        <w:rPr>
          <w:rFonts w:cstheme="minorHAnsi"/>
          <w:lang w:bidi="pl-PL"/>
        </w:rPr>
      </w:pPr>
      <w:bookmarkStart w:id="2" w:name="bookmark1"/>
    </w:p>
    <w:p w14:paraId="788DE07F" w14:textId="10E348B6" w:rsidR="00840673" w:rsidRPr="004D5E5D" w:rsidRDefault="00840673" w:rsidP="00840673">
      <w:pPr>
        <w:jc w:val="both"/>
        <w:rPr>
          <w:rFonts w:cstheme="minorHAnsi"/>
          <w:lang w:bidi="pl-PL"/>
        </w:rPr>
      </w:pPr>
      <w:r w:rsidRPr="004D5E5D">
        <w:rPr>
          <w:rFonts w:cstheme="minorHAnsi"/>
          <w:lang w:bidi="pl-PL"/>
        </w:rPr>
        <w:t>Oświadczam, że organizacja 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…………………………..</w:t>
      </w:r>
    </w:p>
    <w:p w14:paraId="75EA6F61" w14:textId="18656CB1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  <w:r w:rsidRPr="004D5E5D">
        <w:rPr>
          <w:rFonts w:cstheme="minorHAnsi"/>
          <w:lang w:bidi="pl-PL"/>
        </w:rPr>
        <w:t>………………………………………………………………………………………………………………………</w:t>
      </w:r>
      <w:r w:rsidR="004D5E5D">
        <w:rPr>
          <w:rFonts w:cstheme="minorHAnsi"/>
          <w:lang w:bidi="pl-PL"/>
        </w:rPr>
        <w:t>………………………………</w:t>
      </w:r>
      <w:r w:rsidRPr="004D5E5D">
        <w:rPr>
          <w:rFonts w:cstheme="minorHAnsi"/>
          <w:lang w:bidi="pl-PL"/>
        </w:rPr>
        <w:t>…….</w:t>
      </w:r>
      <w:bookmarkEnd w:id="2"/>
      <w:r w:rsidR="004D5E5D">
        <w:rPr>
          <w:rFonts w:cstheme="minorHAnsi"/>
          <w:lang w:bidi="pl-PL"/>
        </w:rPr>
        <w:br/>
      </w:r>
      <w:r w:rsidRPr="004D5E5D">
        <w:rPr>
          <w:rFonts w:cstheme="minorHAnsi"/>
          <w:i/>
          <w:sz w:val="16"/>
          <w:szCs w:val="16"/>
          <w:lang w:bidi="pl-PL"/>
        </w:rPr>
        <w:t>(pełna nazwa Beneficjenta)</w:t>
      </w:r>
    </w:p>
    <w:p w14:paraId="3DBFD732" w14:textId="77777777" w:rsidR="00840673" w:rsidRPr="004D5E5D" w:rsidRDefault="00840673" w:rsidP="00840673">
      <w:pPr>
        <w:jc w:val="center"/>
        <w:rPr>
          <w:rFonts w:cstheme="minorHAnsi"/>
          <w:i/>
          <w:sz w:val="16"/>
          <w:szCs w:val="16"/>
          <w:lang w:bidi="pl-PL"/>
        </w:rPr>
      </w:pPr>
    </w:p>
    <w:p w14:paraId="03AF75DB" w14:textId="4435A92A" w:rsidR="00760292" w:rsidRDefault="00760292" w:rsidP="00760292">
      <w:pPr>
        <w:pStyle w:val="Nagwek30"/>
        <w:keepNext/>
        <w:keepLines/>
        <w:shd w:val="clear" w:color="auto" w:fill="auto"/>
        <w:spacing w:line="233" w:lineRule="auto"/>
        <w:jc w:val="both"/>
        <w:rPr>
          <w:rFonts w:asciiTheme="minorHAnsi" w:hAnsiTheme="minorHAnsi" w:cstheme="minorHAnsi"/>
          <w:color w:val="000000"/>
          <w:lang w:eastAsia="pl-PL" w:bidi="pl-PL"/>
        </w:rPr>
      </w:pPr>
      <w:bookmarkStart w:id="3" w:name="bookmark2"/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**I. </w:t>
      </w:r>
      <w:r w:rsidR="00295E3D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295E3D" w:rsidRPr="00295E3D">
        <w:rPr>
          <w:rFonts w:ascii="Calibri" w:hAnsi="Calibri" w:cs="Calibri"/>
          <w:color w:val="000000"/>
        </w:rPr>
        <w:t>w ciągu ostatnich trzech lat licząc wstecz od daty złożenia wniosku o pożyczkę / biznes planu</w:t>
      </w:r>
      <w:r w:rsidR="00295E3D" w:rsidRPr="00295E3D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295E3D">
        <w:rPr>
          <w:rFonts w:asciiTheme="minorHAnsi" w:hAnsiTheme="minorHAnsi" w:cstheme="minorHAnsi"/>
          <w:color w:val="000000"/>
          <w:lang w:eastAsia="pl-PL" w:bidi="pl-PL"/>
        </w:rPr>
        <w:t>otrzymał</w:t>
      </w:r>
      <w:r w:rsidR="00295E3D" w:rsidRPr="00295E3D">
        <w:rPr>
          <w:rFonts w:asciiTheme="minorHAnsi" w:hAnsiTheme="minorHAnsi" w:cstheme="minorHAnsi"/>
          <w:color w:val="000000"/>
          <w:lang w:eastAsia="pl-PL" w:bidi="pl-PL"/>
        </w:rPr>
        <w:t>/</w:t>
      </w:r>
      <w:r w:rsidRPr="00295E3D">
        <w:rPr>
          <w:rFonts w:asciiTheme="minorHAnsi" w:hAnsiTheme="minorHAnsi" w:cstheme="minorHAnsi"/>
          <w:color w:val="000000"/>
          <w:lang w:eastAsia="pl-PL" w:bidi="pl-PL"/>
        </w:rPr>
        <w:t xml:space="preserve">a </w:t>
      </w:r>
      <w:r w:rsidRPr="004D5E5D">
        <w:rPr>
          <w:rFonts w:asciiTheme="minorHAnsi" w:hAnsiTheme="minorHAnsi" w:cstheme="minorHAnsi"/>
          <w:i/>
          <w:iCs/>
          <w:color w:val="000000"/>
          <w:lang w:eastAsia="pl-PL" w:bidi="pl-PL"/>
        </w:rPr>
        <w:t xml:space="preserve">pomoc publiczną </w:t>
      </w:r>
      <w:r w:rsidRPr="004D5E5D">
        <w:rPr>
          <w:rFonts w:asciiTheme="minorHAnsi" w:hAnsiTheme="minorHAnsi" w:cstheme="minorHAnsi"/>
          <w:i/>
          <w:iCs/>
          <w:color w:val="000000"/>
          <w:vertAlign w:val="superscript"/>
          <w:lang w:eastAsia="pl-PL" w:bidi="pl-PL"/>
        </w:rPr>
        <w:t>i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 w następującej wielkości:</w:t>
      </w:r>
    </w:p>
    <w:tbl>
      <w:tblPr>
        <w:tblOverlap w:val="never"/>
        <w:tblW w:w="92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238"/>
        <w:gridCol w:w="1320"/>
        <w:gridCol w:w="1339"/>
        <w:gridCol w:w="1339"/>
        <w:gridCol w:w="1536"/>
        <w:gridCol w:w="898"/>
        <w:gridCol w:w="1094"/>
      </w:tblGrid>
      <w:tr w:rsidR="00760292" w:rsidRPr="004D5E5D" w14:paraId="6848A012" w14:textId="77777777" w:rsidTr="00760292">
        <w:trPr>
          <w:trHeight w:hRule="exact" w:val="64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8FA1E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L.p.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04D8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Organ</w:t>
            </w:r>
          </w:p>
          <w:p w14:paraId="4D9A2A6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udzielający</w:t>
            </w:r>
          </w:p>
          <w:p w14:paraId="2E59717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36123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Podstawa</w:t>
            </w:r>
          </w:p>
          <w:p w14:paraId="5792534E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prawna</w:t>
            </w:r>
          </w:p>
          <w:p w14:paraId="2392BE24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otrzymanej</w:t>
            </w:r>
          </w:p>
          <w:p w14:paraId="4F9526A5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8714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Dzień</w:t>
            </w:r>
          </w:p>
          <w:p w14:paraId="011F0C90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udzielenia</w:t>
            </w:r>
          </w:p>
          <w:p w14:paraId="1F319A4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pomocy"</w:t>
            </w:r>
          </w:p>
          <w:p w14:paraId="4CF83E7B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(DD-MM-RR)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1CBDC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Nr programu pomocowego, decyzji lub umowy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6B0E9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Forma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pomocy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iv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D830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Wartość pomocy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brutto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</w:t>
            </w:r>
            <w:proofErr w:type="spellEnd"/>
          </w:p>
        </w:tc>
      </w:tr>
      <w:tr w:rsidR="00760292" w:rsidRPr="004D5E5D" w14:paraId="407EDDEC" w14:textId="77777777" w:rsidTr="00760292">
        <w:trPr>
          <w:trHeight w:hRule="exact" w:val="528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31CE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C7DC33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574C6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1A9D8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1B026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86E6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053B6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w PLN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85558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 xml:space="preserve">w </w:t>
            </w:r>
            <w:proofErr w:type="spellStart"/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EUR</w:t>
            </w:r>
            <w:r w:rsidRPr="004D5E5D">
              <w:rPr>
                <w:rFonts w:eastAsia="Tahoma" w:cstheme="minorHAnsi"/>
                <w:color w:val="000000"/>
                <w:sz w:val="18"/>
                <w:szCs w:val="18"/>
                <w:vertAlign w:val="superscript"/>
                <w:lang w:eastAsia="pl-PL" w:bidi="pl-PL"/>
              </w:rPr>
              <w:t>vi</w:t>
            </w:r>
            <w:proofErr w:type="spellEnd"/>
          </w:p>
        </w:tc>
      </w:tr>
      <w:tr w:rsidR="00760292" w:rsidRPr="004D5E5D" w14:paraId="38F9820E" w14:textId="77777777" w:rsidTr="00760292">
        <w:trPr>
          <w:trHeight w:hRule="exact" w:val="36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46F1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7973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0A6C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BA973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866B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A0BE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7229C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7B361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705DA2DE" w14:textId="77777777" w:rsidTr="00760292">
        <w:trPr>
          <w:trHeight w:hRule="exact" w:val="36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F298D" w14:textId="77777777" w:rsidR="00760292" w:rsidRPr="004D5E5D" w:rsidRDefault="00760292" w:rsidP="00760292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9F798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C2EE0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F2B1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7B94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2D5C6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F44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A4DF5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60292" w:rsidRPr="004D5E5D" w14:paraId="136A7CBA" w14:textId="77777777" w:rsidTr="004D5E5D">
        <w:trPr>
          <w:trHeight w:hRule="exact" w:val="379"/>
          <w:jc w:val="center"/>
        </w:trPr>
        <w:tc>
          <w:tcPr>
            <w:tcW w:w="568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33E09F2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066F4" w14:textId="77777777" w:rsidR="00760292" w:rsidRPr="004D5E5D" w:rsidRDefault="00760292" w:rsidP="004D5E5D">
            <w:pPr>
              <w:widowControl w:val="0"/>
              <w:spacing w:after="0" w:line="240" w:lineRule="auto"/>
              <w:jc w:val="center"/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</w:pPr>
            <w:r w:rsidRPr="004D5E5D">
              <w:rPr>
                <w:rFonts w:eastAsia="Tahoma" w:cstheme="minorHAnsi"/>
                <w:color w:val="000000"/>
                <w:sz w:val="18"/>
                <w:szCs w:val="18"/>
                <w:lang w:eastAsia="pl-PL" w:bidi="pl-PL"/>
              </w:rPr>
              <w:t>Razem pomoc: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A508B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BD4A" w14:textId="77777777" w:rsidR="00760292" w:rsidRPr="004D5E5D" w:rsidRDefault="00760292" w:rsidP="00760292">
            <w:pPr>
              <w:widowControl w:val="0"/>
              <w:spacing w:after="0" w:line="240" w:lineRule="auto"/>
              <w:rPr>
                <w:rFonts w:eastAsia="Courier New" w:cstheme="minorHAnsi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14:paraId="773FB1ED" w14:textId="77777777" w:rsidR="00760292" w:rsidRPr="004D5E5D" w:rsidRDefault="00760292" w:rsidP="00760292">
      <w:pPr>
        <w:keepNext/>
        <w:keepLines/>
        <w:widowControl w:val="0"/>
        <w:spacing w:line="240" w:lineRule="auto"/>
        <w:ind w:left="560" w:hanging="560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</w:p>
    <w:p w14:paraId="6199C070" w14:textId="00267CE7" w:rsidR="00760292" w:rsidRPr="00295E3D" w:rsidRDefault="00760292" w:rsidP="00760292">
      <w:pPr>
        <w:keepNext/>
        <w:keepLines/>
        <w:widowControl w:val="0"/>
        <w:spacing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**II. </w:t>
      </w:r>
      <w:r w:rsid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w ciągu </w:t>
      </w:r>
      <w:r w:rsidR="00295E3D" w:rsidRPr="00295E3D">
        <w:rPr>
          <w:rFonts w:ascii="Calibri" w:hAnsi="Calibri" w:cs="Calibri"/>
          <w:b/>
          <w:color w:val="000000"/>
          <w:sz w:val="18"/>
          <w:szCs w:val="18"/>
        </w:rPr>
        <w:t>ostatnich trzech lat licząc wstecz od daty złożenia wniosku o pożyczkę / biznes planu</w:t>
      </w:r>
      <w:r w:rsidR="00295E3D"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 xml:space="preserve"> 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nie otrzymał</w:t>
      </w:r>
      <w:r w:rsidR="00295E3D"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/</w:t>
      </w:r>
      <w:r w:rsidRPr="00295E3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a pomoc publicznej.</w:t>
      </w:r>
    </w:p>
    <w:p w14:paraId="627885E4" w14:textId="77777777" w:rsidR="00760292" w:rsidRPr="004D5E5D" w:rsidRDefault="00760292" w:rsidP="00760292">
      <w:pPr>
        <w:keepNext/>
        <w:keepLines/>
        <w:widowControl w:val="0"/>
        <w:spacing w:after="640" w:line="240" w:lineRule="auto"/>
        <w:ind w:left="560" w:hanging="560"/>
        <w:jc w:val="both"/>
        <w:outlineLvl w:val="2"/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</w:pPr>
      <w:r w:rsidRPr="004D5E5D">
        <w:rPr>
          <w:rFonts w:eastAsia="Tahoma" w:cstheme="minorHAnsi"/>
          <w:b/>
          <w:bCs/>
          <w:color w:val="000000"/>
          <w:sz w:val="18"/>
          <w:szCs w:val="18"/>
          <w:lang w:eastAsia="pl-PL" w:bidi="pl-PL"/>
        </w:rPr>
        <w:t>**III. nie ciąży na niej obowiązek zwrotu pomocy, wynikający z decyzji Komisji Europejskiej uznającej pomoc za niezgodną z prawem oraz ze wspólnym rynkiem.</w:t>
      </w:r>
    </w:p>
    <w:p w14:paraId="6F82B272" w14:textId="77777777" w:rsidR="00295E3D" w:rsidRDefault="00760292" w:rsidP="00295E3D">
      <w:pPr>
        <w:pStyle w:val="Teksttreci20"/>
        <w:shd w:val="clear" w:color="auto" w:fill="auto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Ponadto oświadczam, jest mi znana treść art. 44 ust. 1 ustawy z dnia 30 kwietnia 2004 r. o postępowaniu </w:t>
      </w:r>
      <w:r w:rsidR="005A5071" w:rsidRPr="004D5E5D">
        <w:rPr>
          <w:rFonts w:asciiTheme="minorHAnsi" w:hAnsiTheme="minorHAnsi" w:cstheme="minorHAnsi"/>
          <w:color w:val="000000"/>
          <w:lang w:eastAsia="pl-PL" w:bidi="pl-PL"/>
        </w:rPr>
        <w:br/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 xml:space="preserve">w sprawach dotyczących pomocy publicznej </w:t>
      </w:r>
      <w:r w:rsidR="005A5071" w:rsidRPr="004D5E5D">
        <w:rPr>
          <w:rFonts w:asciiTheme="minorHAnsi" w:hAnsiTheme="minorHAnsi" w:cstheme="minorHAnsi"/>
          <w:lang w:eastAsia="pl-PL" w:bidi="pl-PL"/>
        </w:rPr>
        <w:t>( tj. Dz. U. z 2018 r., poz. 362 )</w:t>
      </w:r>
      <w:r w:rsidRPr="004D5E5D">
        <w:rPr>
          <w:rFonts w:asciiTheme="minorHAnsi" w:hAnsiTheme="minorHAnsi" w:cstheme="minorHAnsi"/>
          <w:lang w:eastAsia="pl-PL" w:bidi="pl-PL"/>
        </w:rPr>
        <w:t xml:space="preserve">, </w:t>
      </w:r>
      <w:r w:rsidRPr="004D5E5D">
        <w:rPr>
          <w:rFonts w:asciiTheme="minorHAnsi" w:hAnsiTheme="minorHAnsi" w:cstheme="minorHAnsi"/>
          <w:color w:val="000000"/>
          <w:lang w:eastAsia="pl-PL" w:bidi="pl-PL"/>
        </w:rPr>
        <w:t>że w przypadku nie przekazania lub przekazania nieprawdziwych informacji o pomocy publicznej, o których mowa w art. 39 oraz art. 40 ust. 1 i ust. 3 pkt. 2 ww. ustawy Prezes Urzędu Ochrony Konkurencji i Konsumentów może, w drodze decyzji, nałożyć na Beneficjenta pomocy karę pieniężną do wysokości równowartości 10 000 euro.</w:t>
      </w:r>
      <w:bookmarkEnd w:id="3"/>
    </w:p>
    <w:p w14:paraId="7EA3D042" w14:textId="445A35AA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8"/>
          <w:szCs w:val="18"/>
          <w:lang w:bidi="pl-PL"/>
        </w:rPr>
      </w:pPr>
      <w:r w:rsidRPr="004D5E5D">
        <w:rPr>
          <w:rFonts w:cstheme="minorHAnsi"/>
          <w:sz w:val="18"/>
          <w:szCs w:val="18"/>
          <w:lang w:bidi="pl-PL"/>
        </w:rPr>
        <w:t xml:space="preserve">..............................................................................................               </w:t>
      </w:r>
      <w:r w:rsidR="004D5E5D">
        <w:rPr>
          <w:rFonts w:cstheme="minorHAnsi"/>
          <w:sz w:val="18"/>
          <w:szCs w:val="18"/>
          <w:lang w:bidi="pl-PL"/>
        </w:rPr>
        <w:t xml:space="preserve">                                     …….…</w:t>
      </w:r>
      <w:r w:rsidRPr="004D5E5D">
        <w:rPr>
          <w:rFonts w:cstheme="minorHAnsi"/>
          <w:sz w:val="18"/>
          <w:szCs w:val="18"/>
          <w:lang w:bidi="pl-PL"/>
        </w:rPr>
        <w:t>................................................</w:t>
      </w:r>
    </w:p>
    <w:p w14:paraId="6D797FF1" w14:textId="31B9EA31" w:rsidR="00840673" w:rsidRPr="004D5E5D" w:rsidRDefault="00840673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  <w:r w:rsidRPr="004D5E5D">
        <w:rPr>
          <w:rFonts w:cstheme="minorHAnsi"/>
          <w:sz w:val="16"/>
          <w:szCs w:val="16"/>
          <w:lang w:bidi="pl-PL"/>
        </w:rPr>
        <w:t>podpis osoby/osób upoważnion</w:t>
      </w:r>
      <w:r w:rsidR="00857622" w:rsidRPr="004D5E5D">
        <w:rPr>
          <w:rFonts w:cstheme="minorHAnsi"/>
          <w:sz w:val="16"/>
          <w:szCs w:val="16"/>
          <w:lang w:bidi="pl-PL"/>
        </w:rPr>
        <w:t>ej/</w:t>
      </w:r>
      <w:proofErr w:type="spellStart"/>
      <w:r w:rsidRPr="004D5E5D">
        <w:rPr>
          <w:rFonts w:cstheme="minorHAnsi"/>
          <w:sz w:val="16"/>
          <w:szCs w:val="16"/>
          <w:lang w:bidi="pl-PL"/>
        </w:rPr>
        <w:t>ych</w:t>
      </w:r>
      <w:proofErr w:type="spellEnd"/>
      <w:r w:rsidRPr="004D5E5D">
        <w:rPr>
          <w:rFonts w:cstheme="minorHAnsi"/>
          <w:sz w:val="16"/>
          <w:szCs w:val="16"/>
          <w:lang w:bidi="pl-PL"/>
        </w:rPr>
        <w:t xml:space="preserve"> do reprezentowania Beneficjenta                                            </w:t>
      </w:r>
      <w:r w:rsidR="004D5E5D">
        <w:rPr>
          <w:rFonts w:cstheme="minorHAnsi"/>
          <w:sz w:val="16"/>
          <w:szCs w:val="16"/>
          <w:lang w:bidi="pl-PL"/>
        </w:rPr>
        <w:t xml:space="preserve">                        </w:t>
      </w:r>
      <w:r w:rsidR="00857622" w:rsidRPr="004D5E5D">
        <w:rPr>
          <w:rFonts w:cstheme="minorHAnsi"/>
          <w:sz w:val="16"/>
          <w:szCs w:val="16"/>
          <w:lang w:bidi="pl-PL"/>
        </w:rPr>
        <w:t xml:space="preserve">data i </w:t>
      </w:r>
      <w:r w:rsidRPr="004D5E5D">
        <w:rPr>
          <w:rFonts w:cstheme="minorHAnsi"/>
          <w:sz w:val="16"/>
          <w:szCs w:val="16"/>
          <w:lang w:bidi="pl-PL"/>
        </w:rPr>
        <w:t>miejscowość</w:t>
      </w:r>
    </w:p>
    <w:p w14:paraId="692E2614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2A77ABE7" w14:textId="77777777" w:rsidR="00857622" w:rsidRPr="004D5E5D" w:rsidRDefault="00857622" w:rsidP="00840673">
      <w:pPr>
        <w:spacing w:after="0" w:line="240" w:lineRule="auto"/>
        <w:jc w:val="both"/>
        <w:rPr>
          <w:rFonts w:cstheme="minorHAnsi"/>
          <w:sz w:val="16"/>
          <w:szCs w:val="16"/>
          <w:lang w:bidi="pl-PL"/>
        </w:rPr>
      </w:pPr>
    </w:p>
    <w:p w14:paraId="4C0A8034" w14:textId="77777777" w:rsidR="00857622" w:rsidRPr="004D5E5D" w:rsidRDefault="00857622" w:rsidP="00857622">
      <w:pPr>
        <w:pStyle w:val="Teksttreci0"/>
        <w:shd w:val="clear" w:color="auto" w:fill="auto"/>
        <w:spacing w:after="0"/>
        <w:rPr>
          <w:rFonts w:asciiTheme="minorHAnsi" w:hAnsiTheme="minorHAnsi" w:cstheme="minorHAnsi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 Wypełnić z uwzględnieniem wszystkich zaświadczeń o Pomocy publicznej otrzymanych w ciągu bieżącego okresu sprawozdawczego oraz dwóch poprzedzających go okresów sprawozdawczych.</w:t>
      </w:r>
    </w:p>
    <w:p w14:paraId="49E52913" w14:textId="77777777" w:rsidR="00857622" w:rsidRPr="004D5E5D" w:rsidRDefault="00857622" w:rsidP="00857622">
      <w:pPr>
        <w:pStyle w:val="Teksttreci0"/>
        <w:shd w:val="clear" w:color="auto" w:fill="auto"/>
        <w:spacing w:after="980"/>
        <w:rPr>
          <w:rFonts w:asciiTheme="minorHAnsi" w:hAnsiTheme="minorHAnsi" w:cstheme="minorHAnsi"/>
          <w:color w:val="000000"/>
          <w:lang w:eastAsia="pl-PL" w:bidi="pl-PL"/>
        </w:rPr>
      </w:pPr>
      <w:r w:rsidRPr="004D5E5D">
        <w:rPr>
          <w:rFonts w:asciiTheme="minorHAnsi" w:hAnsiTheme="minorHAnsi" w:cstheme="minorHAnsi"/>
          <w:color w:val="000000"/>
          <w:lang w:eastAsia="pl-PL" w:bidi="pl-PL"/>
        </w:rPr>
        <w:t>**Niepotrzebne skreślić</w:t>
      </w:r>
    </w:p>
    <w:p w14:paraId="7765A41A" w14:textId="7288A54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64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w rozumieniu art. 2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Rozporządzenie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Komisji (WE) nr 1998/2006 z dnia 15 grudnia 2006 r. w sprawie stosowania art. 87 i 88 Traktatu do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(Dz. Urz. WE L 379/5 z 28.12.2006) oznacza 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przyznaną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temu samemu podmiotowi gospodarczemu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ciągu </w:t>
      </w:r>
      <w:r w:rsidR="00F008A7">
        <w:rPr>
          <w:rFonts w:eastAsia="Tahoma" w:cstheme="minorHAnsi"/>
          <w:color w:val="000000"/>
          <w:sz w:val="16"/>
          <w:szCs w:val="16"/>
          <w:lang w:eastAsia="pl-PL" w:bidi="pl-PL"/>
        </w:rPr>
        <w:t>trzech lat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która łącznie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udzieloną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podstawie Wniosku nie przekroczy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wartości </w:t>
      </w:r>
      <w:r w:rsidR="00F008A7">
        <w:rPr>
          <w:rFonts w:eastAsia="Tahoma" w:cstheme="minorHAnsi"/>
          <w:color w:val="000000"/>
          <w:sz w:val="16"/>
          <w:szCs w:val="16"/>
          <w:lang w:eastAsia="pl-PL" w:bidi="pl-PL"/>
        </w:rPr>
        <w:t>3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00 000 euro.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Wartość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jest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lastRenderedPageBreak/>
        <w:t xml:space="preserve">wartością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brutto, tzn. nie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uwzględnia potrąceń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tytułu podatków bezpośrednich. Pułap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ten stosuje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się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bez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względu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formę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pomocy i jej cel. 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 musi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być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potwierdzone wydaniem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zaświadczenie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 jej udzieleniu. Zatem Beneficjent powinien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wykazać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powyższym oświadczeniu każdą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pomoc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we wskazanym w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oświadczeniu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okresie, co do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której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Beneficjent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otrzymał zaświadczenie potwierdzające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 de </w:t>
      </w:r>
      <w:proofErr w:type="spellStart"/>
      <w:r w:rsidRPr="004D5E5D">
        <w:rPr>
          <w:rFonts w:eastAsia="Tahoma" w:cstheme="minorHAnsi"/>
          <w:color w:val="000000"/>
          <w:sz w:val="16"/>
          <w:szCs w:val="16"/>
          <w:lang w:bidi="en-US"/>
        </w:rPr>
        <w:t>minimis</w:t>
      </w:r>
      <w:proofErr w:type="spellEnd"/>
      <w:r w:rsidRPr="004D5E5D">
        <w:rPr>
          <w:rFonts w:eastAsia="Tahoma" w:cstheme="minorHAnsi"/>
          <w:color w:val="000000"/>
          <w:sz w:val="16"/>
          <w:szCs w:val="16"/>
          <w:lang w:bidi="en-US"/>
        </w:rPr>
        <w:t>.</w:t>
      </w:r>
    </w:p>
    <w:p w14:paraId="1155705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188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pełną podstawę prawną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>udzielania pomocy (nazwa aktu prawnego).</w:t>
      </w:r>
    </w:p>
    <w:p w14:paraId="5503DC97" w14:textId="11F2292A" w:rsidR="00857622" w:rsidRDefault="00857622" w:rsidP="007F5CCF">
      <w:pPr>
        <w:widowControl w:val="0"/>
        <w:numPr>
          <w:ilvl w:val="0"/>
          <w:numId w:val="4"/>
        </w:numPr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nabycia przez Beneficjenta prawa do skorzystania z pomocy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(dzień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podpisania umowy lub wydania decyzji, na podstawie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których nastąpiło </w:t>
      </w:r>
      <w:r w:rsidRPr="004D5E5D">
        <w:rPr>
          <w:rFonts w:eastAsia="Tahoma" w:cstheme="minorHAnsi"/>
          <w:color w:val="000000"/>
          <w:sz w:val="16"/>
          <w:szCs w:val="16"/>
          <w:lang w:bidi="en-US"/>
        </w:rPr>
        <w:t xml:space="preserve">udzielenie pomocy), a w przypadku gdy udzielenie pomocy w formie ulgi podatkowej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następuje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 podstawie aktu normatywnego - na zasadach wymienionych w </w:t>
      </w:r>
      <w:r w:rsidRPr="007F5CCF">
        <w:rPr>
          <w:rFonts w:eastAsia="Tahoma" w:cstheme="minorHAnsi"/>
          <w:color w:val="000000"/>
          <w:sz w:val="16"/>
          <w:szCs w:val="16"/>
          <w:lang w:bidi="en-US"/>
        </w:rPr>
        <w:t xml:space="preserve">art.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2 pkt. 11 lit. a-c ustawy z dnia 30 kwietnia 2004 r.</w:t>
      </w:r>
      <w:r w:rsidR="007F5CCF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 </w:t>
      </w:r>
      <w:r w:rsidRPr="007F5CCF">
        <w:rPr>
          <w:rFonts w:eastAsia="Tahoma" w:cstheme="minorHAnsi"/>
          <w:color w:val="000000"/>
          <w:sz w:val="16"/>
          <w:szCs w:val="16"/>
          <w:lang w:eastAsia="pl-PL" w:bidi="pl-PL"/>
        </w:rPr>
        <w:t>o postępowaniu w sprawach dotyczących pomocy publicznej.</w:t>
      </w:r>
    </w:p>
    <w:p w14:paraId="1221E490" w14:textId="77777777" w:rsidR="007F5CCF" w:rsidRPr="007F5CCF" w:rsidRDefault="007F5CCF" w:rsidP="007F5CCF">
      <w:pPr>
        <w:widowControl w:val="0"/>
        <w:tabs>
          <w:tab w:val="left" w:pos="212"/>
        </w:tabs>
        <w:spacing w:after="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</w:p>
    <w:p w14:paraId="103267AC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7"/>
        </w:tabs>
        <w:spacing w:after="120" w:line="240" w:lineRule="auto"/>
        <w:jc w:val="both"/>
        <w:rPr>
          <w:rFonts w:eastAsia="Tahoma" w:cstheme="minorHAnsi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 (katalog form pomocy znajduje się w rozporządzeniu Rady Ministrów z dnia 7 sierpnia 2008 r. w sprawie sprawozdań o udzielonej pomocy publicznej oraz sprawozdań o należnościach przedsiębiorców z tytułu świadczeń na rzecz sektora finansów publicznych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2016</w:t>
      </w:r>
      <w:r w:rsidRPr="004D5E5D">
        <w:rPr>
          <w:rFonts w:eastAsia="Tahoma" w:cstheme="minorHAnsi"/>
          <w:sz w:val="16"/>
          <w:szCs w:val="16"/>
          <w:lang w:eastAsia="pl-PL" w:bidi="pl-PL"/>
        </w:rPr>
        <w:t>, poz. 1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871)</w:t>
      </w:r>
    </w:p>
    <w:p w14:paraId="78BFEAA7" w14:textId="77777777" w:rsidR="00857622" w:rsidRPr="004D5E5D" w:rsidRDefault="00857622" w:rsidP="005A5071">
      <w:pPr>
        <w:widowControl w:val="0"/>
        <w:numPr>
          <w:ilvl w:val="0"/>
          <w:numId w:val="4"/>
        </w:numPr>
        <w:tabs>
          <w:tab w:val="left" w:pos="193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jako ekwiwalent pomocy, obliczony z rozporządzeniem Rady Ministrów z dnia 11 sierpnia 2004 r. w sprawie szczegółowego sposobu obliczania wartości pomocy publicznej udzielanej w różnych 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formach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461)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,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wydanym na podstawie art. 11 ust. 2 ustawy z dnia 30 kwietnia 2004 r. o postępowaniu w sprawach dotyczących pomocy publicznej.</w:t>
      </w:r>
    </w:p>
    <w:p w14:paraId="7599F935" w14:textId="77777777" w:rsidR="00857622" w:rsidRPr="004D5E5D" w:rsidRDefault="00857622" w:rsidP="00857622">
      <w:pPr>
        <w:widowControl w:val="0"/>
        <w:numPr>
          <w:ilvl w:val="0"/>
          <w:numId w:val="4"/>
        </w:numPr>
        <w:tabs>
          <w:tab w:val="left" w:pos="212"/>
        </w:tabs>
        <w:spacing w:after="120" w:line="240" w:lineRule="auto"/>
        <w:jc w:val="both"/>
        <w:rPr>
          <w:rFonts w:eastAsia="Tahoma" w:cstheme="minorHAnsi"/>
          <w:color w:val="000000"/>
          <w:sz w:val="16"/>
          <w:szCs w:val="16"/>
          <w:lang w:eastAsia="pl-PL" w:bidi="pl-PL"/>
        </w:rPr>
      </w:pP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Należy podać wartość pomocy w euro ustaloną zgodnie z art. 11 ust. 3 ustawy z dnia 30 kwietnia 2004 r. o postępowaniu </w:t>
      </w:r>
      <w:r w:rsidR="005A5071"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br/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 xml:space="preserve">w sprawach dotyczących pomocy publicznej </w:t>
      </w:r>
      <w:r w:rsidR="005A5071" w:rsidRPr="004D5E5D">
        <w:rPr>
          <w:rFonts w:eastAsia="Tahoma" w:cstheme="minorHAnsi"/>
          <w:sz w:val="16"/>
          <w:szCs w:val="16"/>
          <w:lang w:eastAsia="pl-PL" w:bidi="pl-PL"/>
        </w:rPr>
        <w:t>(</w:t>
      </w:r>
      <w:proofErr w:type="spellStart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t.j</w:t>
      </w:r>
      <w:proofErr w:type="spellEnd"/>
      <w:r w:rsidR="005A5071" w:rsidRPr="004D5E5D">
        <w:rPr>
          <w:rFonts w:eastAsia="Tahoma" w:cstheme="minorHAnsi"/>
          <w:sz w:val="16"/>
          <w:szCs w:val="16"/>
          <w:lang w:eastAsia="pl-PL" w:bidi="pl-PL"/>
        </w:rPr>
        <w:t>. Dz. U. z 2018, poz. 362),</w:t>
      </w:r>
      <w:r w:rsidRPr="004D5E5D">
        <w:rPr>
          <w:rFonts w:eastAsia="Tahoma" w:cstheme="minorHAnsi"/>
          <w:sz w:val="16"/>
          <w:szCs w:val="16"/>
          <w:lang w:eastAsia="pl-PL" w:bidi="pl-PL"/>
        </w:rPr>
        <w:t xml:space="preserve">- </w:t>
      </w:r>
      <w:r w:rsidRPr="004D5E5D">
        <w:rPr>
          <w:rFonts w:eastAsia="Tahoma" w:cstheme="minorHAnsi"/>
          <w:color w:val="000000"/>
          <w:sz w:val="16"/>
          <w:szCs w:val="16"/>
          <w:lang w:eastAsia="pl-PL" w:bidi="pl-PL"/>
        </w:rPr>
        <w:t>równowartość pomocy w euro ustala się według kursu średniego walut obcych, ogłaszanego przez Narodowy Bank Polski, obowiązującego w dniu udzielenia pomocy (do obliczeń wykorzystujemy kurs euro podany z dokładnością do 4 miejsc po przecinku, po przeliczeniu na złotówki zaokrąglamy do 2 miejsc po przecinku).</w:t>
      </w:r>
    </w:p>
    <w:p w14:paraId="2EFA5FD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563C73A1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82CD93A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B967BEF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771D4EF2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3A6A92ED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25934F10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1F4CDECC" w14:textId="77777777" w:rsidR="00840673" w:rsidRDefault="00840673" w:rsidP="00840673">
      <w:pPr>
        <w:jc w:val="both"/>
        <w:rPr>
          <w:rFonts w:ascii="Tahoma" w:hAnsi="Tahoma" w:cs="Tahoma"/>
        </w:rPr>
      </w:pPr>
    </w:p>
    <w:p w14:paraId="630C049C" w14:textId="77777777" w:rsidR="00840673" w:rsidRPr="00840673" w:rsidRDefault="00840673" w:rsidP="00840673">
      <w:pPr>
        <w:jc w:val="both"/>
        <w:rPr>
          <w:rFonts w:ascii="Tahoma" w:hAnsi="Tahoma" w:cs="Tahoma"/>
          <w:sz w:val="16"/>
          <w:szCs w:val="16"/>
        </w:rPr>
      </w:pPr>
    </w:p>
    <w:sectPr w:rsidR="00840673" w:rsidRPr="00840673" w:rsidSect="007D60F2"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AD898" w14:textId="77777777" w:rsidR="00FE3766" w:rsidRDefault="00FE3766" w:rsidP="00840673">
      <w:pPr>
        <w:spacing w:after="0" w:line="240" w:lineRule="auto"/>
      </w:pPr>
      <w:r>
        <w:separator/>
      </w:r>
    </w:p>
  </w:endnote>
  <w:endnote w:type="continuationSeparator" w:id="0">
    <w:p w14:paraId="1328AEDD" w14:textId="77777777" w:rsidR="00FE3766" w:rsidRDefault="00FE3766" w:rsidP="008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64507" w14:textId="7B643302" w:rsidR="00AE4D7D" w:rsidRDefault="007D60F2" w:rsidP="009618C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E05D534" wp14:editId="50D100EF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F0237" w14:textId="77777777" w:rsidR="00FE3766" w:rsidRDefault="00FE3766" w:rsidP="00840673">
      <w:pPr>
        <w:spacing w:after="0" w:line="240" w:lineRule="auto"/>
      </w:pPr>
      <w:r>
        <w:separator/>
      </w:r>
    </w:p>
  </w:footnote>
  <w:footnote w:type="continuationSeparator" w:id="0">
    <w:p w14:paraId="26BF0012" w14:textId="77777777" w:rsidR="00FE3766" w:rsidRDefault="00FE3766" w:rsidP="008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6BFC8" w14:textId="451F867F" w:rsidR="000D6020" w:rsidRDefault="007D60F2" w:rsidP="000A2D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779D16" wp14:editId="38D244DC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01C"/>
    <w:multiLevelType w:val="hybridMultilevel"/>
    <w:tmpl w:val="143459F8"/>
    <w:lvl w:ilvl="0" w:tplc="17B6E40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261"/>
    <w:multiLevelType w:val="multilevel"/>
    <w:tmpl w:val="2B140332"/>
    <w:lvl w:ilvl="0">
      <w:start w:val="1"/>
      <w:numFmt w:val="lowerRoman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5B64B8"/>
    <w:multiLevelType w:val="multilevel"/>
    <w:tmpl w:val="87789C1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E5A44"/>
    <w:multiLevelType w:val="hybridMultilevel"/>
    <w:tmpl w:val="3E1AC74A"/>
    <w:lvl w:ilvl="0" w:tplc="0A7A6F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73"/>
    <w:rsid w:val="000A2DC3"/>
    <w:rsid w:val="000A42A1"/>
    <w:rsid w:val="000A4F89"/>
    <w:rsid w:val="000D6020"/>
    <w:rsid w:val="000E0ABF"/>
    <w:rsid w:val="000E2B62"/>
    <w:rsid w:val="00105F86"/>
    <w:rsid w:val="00106853"/>
    <w:rsid w:val="00190CCB"/>
    <w:rsid w:val="001934B8"/>
    <w:rsid w:val="001B6025"/>
    <w:rsid w:val="001F0F73"/>
    <w:rsid w:val="002664BA"/>
    <w:rsid w:val="00295E3D"/>
    <w:rsid w:val="002A27B8"/>
    <w:rsid w:val="002B1F2A"/>
    <w:rsid w:val="002C175E"/>
    <w:rsid w:val="002D5705"/>
    <w:rsid w:val="003861E8"/>
    <w:rsid w:val="00404280"/>
    <w:rsid w:val="00406D35"/>
    <w:rsid w:val="004D5E5D"/>
    <w:rsid w:val="004F4F4C"/>
    <w:rsid w:val="005225C5"/>
    <w:rsid w:val="00567E10"/>
    <w:rsid w:val="005A5071"/>
    <w:rsid w:val="00651A33"/>
    <w:rsid w:val="00754DA4"/>
    <w:rsid w:val="00760292"/>
    <w:rsid w:val="00763084"/>
    <w:rsid w:val="00791676"/>
    <w:rsid w:val="007D60F2"/>
    <w:rsid w:val="007F5CCF"/>
    <w:rsid w:val="008028D8"/>
    <w:rsid w:val="00840673"/>
    <w:rsid w:val="00857622"/>
    <w:rsid w:val="008845B7"/>
    <w:rsid w:val="008B0BF9"/>
    <w:rsid w:val="00926A6A"/>
    <w:rsid w:val="009618C8"/>
    <w:rsid w:val="009750FB"/>
    <w:rsid w:val="00A962D1"/>
    <w:rsid w:val="00AA280C"/>
    <w:rsid w:val="00AE4D7D"/>
    <w:rsid w:val="00CD4235"/>
    <w:rsid w:val="00D34D7B"/>
    <w:rsid w:val="00D4444F"/>
    <w:rsid w:val="00F008A7"/>
    <w:rsid w:val="00F4369F"/>
    <w:rsid w:val="00F603B2"/>
    <w:rsid w:val="00F8575B"/>
    <w:rsid w:val="00F93FFF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C002B"/>
  <w15:docId w15:val="{E57442CF-03A3-4D6C-BF83-9028527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73"/>
  </w:style>
  <w:style w:type="paragraph" w:styleId="Stopka">
    <w:name w:val="footer"/>
    <w:basedOn w:val="Normalny"/>
    <w:link w:val="StopkaZnak"/>
    <w:uiPriority w:val="99"/>
    <w:unhideWhenUsed/>
    <w:rsid w:val="0084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673"/>
  </w:style>
  <w:style w:type="paragraph" w:styleId="Tekstdymka">
    <w:name w:val="Balloon Text"/>
    <w:basedOn w:val="Normalny"/>
    <w:link w:val="TekstdymkaZnak"/>
    <w:uiPriority w:val="99"/>
    <w:semiHidden/>
    <w:unhideWhenUsed/>
    <w:rsid w:val="008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0673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760292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760292"/>
    <w:pPr>
      <w:widowControl w:val="0"/>
      <w:shd w:val="clear" w:color="auto" w:fill="FFFFFF"/>
      <w:spacing w:after="220" w:line="240" w:lineRule="auto"/>
      <w:ind w:left="560" w:hanging="560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760292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0292"/>
    <w:pPr>
      <w:widowControl w:val="0"/>
      <w:shd w:val="clear" w:color="auto" w:fill="FFFFFF"/>
      <w:spacing w:after="1580" w:line="240" w:lineRule="auto"/>
      <w:jc w:val="both"/>
    </w:pPr>
    <w:rPr>
      <w:rFonts w:ascii="Tahoma" w:eastAsia="Tahoma" w:hAnsi="Tahoma" w:cs="Tahoma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857622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7622"/>
    <w:pPr>
      <w:widowControl w:val="0"/>
      <w:shd w:val="clear" w:color="auto" w:fill="FFFFFF"/>
      <w:spacing w:after="120" w:line="240" w:lineRule="auto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04AEB-F380-49A9-B763-AC8581CFB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328C4-1830-4F4B-AE87-6D751D45E1C7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3.xml><?xml version="1.0" encoding="utf-8"?>
<ds:datastoreItem xmlns:ds="http://schemas.openxmlformats.org/officeDocument/2006/customXml" ds:itemID="{0D88E780-5BCF-436D-BBF1-5EB55B3C6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4</cp:revision>
  <cp:lastPrinted>2025-01-27T12:28:00Z</cp:lastPrinted>
  <dcterms:created xsi:type="dcterms:W3CDTF">2024-11-11T20:47:00Z</dcterms:created>
  <dcterms:modified xsi:type="dcterms:W3CDTF">2025-04-24T07:34:00Z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  <property fmtid="{D5CDD505-2E9C-101B-9397-08002B2CF9AE}" pid="3" name="MediaServiceImageTags">
    <vt:lpwstr/>
  </property>
</Properties>
</file>