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879"/>
        <w:gridCol w:w="1901"/>
        <w:gridCol w:w="2890"/>
      </w:tblGrid>
      <w:tr w:rsidR="00556418" w:rsidRPr="00732813" w14:paraId="048A5D39" w14:textId="77777777" w:rsidTr="00556418">
        <w:trPr>
          <w:trHeight w:val="677"/>
        </w:trPr>
        <w:tc>
          <w:tcPr>
            <w:tcW w:w="192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692A8C" w14:textId="495079B3" w:rsidR="00556418" w:rsidRPr="00732813" w:rsidRDefault="00556418" w:rsidP="003C0B0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Nr ewidencyjny wniosku*: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227C8" w14:textId="77777777" w:rsidR="00556418" w:rsidRPr="00732813" w:rsidRDefault="00556418" w:rsidP="00556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0D054B" w14:textId="77777777" w:rsidR="00556418" w:rsidRPr="00732813" w:rsidRDefault="00556418" w:rsidP="003C0B0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90B55D" w14:textId="77777777" w:rsidR="00556418" w:rsidRPr="00732813" w:rsidRDefault="00556418" w:rsidP="00B624F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26FC2C" w14:textId="77777777" w:rsidR="00D31CDC" w:rsidRPr="00965775" w:rsidRDefault="00556418" w:rsidP="009501C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965775">
        <w:rPr>
          <w:rFonts w:asciiTheme="minorHAnsi" w:hAnsiTheme="minorHAnsi" w:cstheme="minorHAnsi"/>
          <w:sz w:val="18"/>
          <w:szCs w:val="18"/>
        </w:rPr>
        <w:t>* wypełnia pracownik Funduszu Pożyczkowego</w:t>
      </w:r>
    </w:p>
    <w:p w14:paraId="31A4F1C0" w14:textId="77777777" w:rsidR="00D31CDC" w:rsidRPr="00732813" w:rsidRDefault="004F00EA" w:rsidP="00130175">
      <w:pPr>
        <w:spacing w:line="360" w:lineRule="auto"/>
        <w:ind w:left="-851" w:firstLine="851"/>
        <w:rPr>
          <w:rFonts w:asciiTheme="minorHAnsi" w:hAnsiTheme="minorHAnsi" w:cstheme="minorHAnsi"/>
          <w:b/>
          <w:sz w:val="22"/>
          <w:szCs w:val="22"/>
        </w:rPr>
      </w:pPr>
      <w:r w:rsidRPr="00732813">
        <w:rPr>
          <w:rFonts w:asciiTheme="minorHAnsi" w:hAnsiTheme="minorHAnsi" w:cstheme="minorHAnsi"/>
          <w:b/>
          <w:sz w:val="22"/>
          <w:szCs w:val="22"/>
        </w:rPr>
        <w:t>A</w:t>
      </w:r>
      <w:r w:rsidR="00D31CDC" w:rsidRPr="007328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B5D44" w:rsidRPr="00732813">
        <w:rPr>
          <w:rFonts w:asciiTheme="minorHAnsi" w:hAnsiTheme="minorHAnsi" w:cstheme="minorHAnsi"/>
          <w:b/>
          <w:sz w:val="22"/>
          <w:szCs w:val="22"/>
        </w:rPr>
        <w:t xml:space="preserve">OGÓLNE </w:t>
      </w:r>
      <w:r w:rsidR="00FF4455" w:rsidRPr="00732813">
        <w:rPr>
          <w:rFonts w:asciiTheme="minorHAnsi" w:hAnsiTheme="minorHAnsi" w:cstheme="minorHAnsi"/>
          <w:b/>
          <w:sz w:val="22"/>
          <w:szCs w:val="22"/>
        </w:rPr>
        <w:t>INFORMACJE O PRZEDSIĘBIORSTWIE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9"/>
        <w:gridCol w:w="177"/>
        <w:gridCol w:w="112"/>
        <w:gridCol w:w="289"/>
        <w:gridCol w:w="289"/>
        <w:gridCol w:w="289"/>
        <w:gridCol w:w="289"/>
        <w:gridCol w:w="289"/>
        <w:gridCol w:w="289"/>
        <w:gridCol w:w="165"/>
        <w:gridCol w:w="124"/>
        <w:gridCol w:w="289"/>
        <w:gridCol w:w="289"/>
        <w:gridCol w:w="289"/>
        <w:gridCol w:w="289"/>
        <w:gridCol w:w="96"/>
        <w:gridCol w:w="193"/>
        <w:gridCol w:w="244"/>
        <w:gridCol w:w="46"/>
        <w:gridCol w:w="130"/>
        <w:gridCol w:w="159"/>
        <w:gridCol w:w="289"/>
        <w:gridCol w:w="289"/>
        <w:gridCol w:w="289"/>
        <w:gridCol w:w="289"/>
        <w:gridCol w:w="164"/>
        <w:gridCol w:w="125"/>
        <w:gridCol w:w="289"/>
        <w:gridCol w:w="289"/>
        <w:gridCol w:w="289"/>
        <w:gridCol w:w="289"/>
        <w:gridCol w:w="289"/>
        <w:gridCol w:w="289"/>
        <w:gridCol w:w="44"/>
      </w:tblGrid>
      <w:tr w:rsidR="00FF4455" w:rsidRPr="00732813" w14:paraId="371F24F5" w14:textId="77777777" w:rsidTr="00732813">
        <w:trPr>
          <w:gridAfter w:val="1"/>
          <w:wAfter w:w="44" w:type="dxa"/>
          <w:trHeight w:val="323"/>
        </w:trPr>
        <w:tc>
          <w:tcPr>
            <w:tcW w:w="10554" w:type="dxa"/>
            <w:gridSpan w:val="34"/>
            <w:shd w:val="clear" w:color="auto" w:fill="F3F3F3"/>
          </w:tcPr>
          <w:p w14:paraId="1FDB3223" w14:textId="77777777" w:rsidR="00FF4455" w:rsidRPr="00732813" w:rsidRDefault="00FF4455" w:rsidP="00F73A3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A-1 Dane przedsiębiorstwa</w:t>
            </w:r>
          </w:p>
        </w:tc>
      </w:tr>
      <w:tr w:rsidR="004F00EA" w:rsidRPr="00732813" w14:paraId="6EEA7E4A" w14:textId="77777777" w:rsidTr="00732813">
        <w:trPr>
          <w:gridAfter w:val="1"/>
          <w:wAfter w:w="44" w:type="dxa"/>
          <w:trHeight w:val="728"/>
        </w:trPr>
        <w:tc>
          <w:tcPr>
            <w:tcW w:w="460" w:type="dxa"/>
            <w:shd w:val="clear" w:color="auto" w:fill="F2F2F2"/>
            <w:vAlign w:val="center"/>
          </w:tcPr>
          <w:p w14:paraId="40D9A657" w14:textId="77777777" w:rsidR="004F00EA" w:rsidRPr="00732813" w:rsidRDefault="004F00EA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78CF418D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427EA0" w:rsidRPr="00732813">
              <w:rPr>
                <w:rFonts w:asciiTheme="minorHAnsi" w:hAnsiTheme="minorHAnsi" w:cstheme="minorHAnsi"/>
                <w:sz w:val="22"/>
                <w:szCs w:val="22"/>
              </w:rPr>
              <w:t>przedsiębiorstwa</w:t>
            </w:r>
          </w:p>
        </w:tc>
        <w:tc>
          <w:tcPr>
            <w:tcW w:w="7515" w:type="dxa"/>
            <w:gridSpan w:val="32"/>
          </w:tcPr>
          <w:p w14:paraId="4212B848" w14:textId="77777777" w:rsidR="004F00EA" w:rsidRPr="00732813" w:rsidRDefault="004F00EA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33477F3" w14:textId="77777777" w:rsidR="00FF4455" w:rsidRPr="00732813" w:rsidRDefault="00FF4455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F00EA" w:rsidRPr="00732813" w14:paraId="2D191C03" w14:textId="77777777" w:rsidTr="00DF6257">
        <w:trPr>
          <w:gridAfter w:val="1"/>
          <w:wAfter w:w="44" w:type="dxa"/>
          <w:trHeight w:val="720"/>
        </w:trPr>
        <w:tc>
          <w:tcPr>
            <w:tcW w:w="460" w:type="dxa"/>
            <w:shd w:val="clear" w:color="auto" w:fill="F2F2F2"/>
            <w:vAlign w:val="center"/>
          </w:tcPr>
          <w:p w14:paraId="34FBD4FE" w14:textId="77777777" w:rsidR="004F00EA" w:rsidRPr="00732813" w:rsidRDefault="004F00EA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C26F4B5" w14:textId="77777777" w:rsidR="004F00EA" w:rsidRPr="00732813" w:rsidRDefault="004F00EA" w:rsidP="00E973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Adres, siedziba </w:t>
            </w:r>
            <w:r w:rsidR="00E9737A" w:rsidRPr="00732813">
              <w:rPr>
                <w:rFonts w:asciiTheme="minorHAnsi" w:hAnsiTheme="minorHAnsi" w:cstheme="minorHAnsi"/>
                <w:sz w:val="22"/>
                <w:szCs w:val="22"/>
              </w:rPr>
              <w:t>przedsiębiorstwa</w:t>
            </w:r>
          </w:p>
        </w:tc>
        <w:tc>
          <w:tcPr>
            <w:tcW w:w="7515" w:type="dxa"/>
            <w:gridSpan w:val="32"/>
          </w:tcPr>
          <w:p w14:paraId="3D8694D4" w14:textId="77777777" w:rsidR="004F00EA" w:rsidRPr="00732813" w:rsidRDefault="004F00EA" w:rsidP="009514EC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F085105" w14:textId="77777777" w:rsidR="00FF4455" w:rsidRPr="00732813" w:rsidRDefault="00FF4455" w:rsidP="009514EC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2B5745" w:rsidRPr="00732813" w14:paraId="4D801A04" w14:textId="77777777" w:rsidTr="00DF6257">
        <w:trPr>
          <w:gridAfter w:val="1"/>
          <w:wAfter w:w="44" w:type="dxa"/>
          <w:trHeight w:val="703"/>
        </w:trPr>
        <w:tc>
          <w:tcPr>
            <w:tcW w:w="460" w:type="dxa"/>
            <w:shd w:val="clear" w:color="auto" w:fill="F2F2F2"/>
            <w:vAlign w:val="center"/>
          </w:tcPr>
          <w:p w14:paraId="375467D9" w14:textId="77777777" w:rsidR="002B5745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C20B19F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7515" w:type="dxa"/>
            <w:gridSpan w:val="32"/>
          </w:tcPr>
          <w:p w14:paraId="4D4AE6AB" w14:textId="77777777" w:rsidR="002B5745" w:rsidRPr="00732813" w:rsidRDefault="002B5745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F00EA" w:rsidRPr="00732813" w14:paraId="4D22947E" w14:textId="77777777" w:rsidTr="00732813">
        <w:trPr>
          <w:gridAfter w:val="1"/>
          <w:wAfter w:w="44" w:type="dxa"/>
        </w:trPr>
        <w:tc>
          <w:tcPr>
            <w:tcW w:w="460" w:type="dxa"/>
            <w:shd w:val="clear" w:color="auto" w:fill="F2F2F2"/>
            <w:vAlign w:val="center"/>
          </w:tcPr>
          <w:p w14:paraId="4672FADF" w14:textId="77777777" w:rsidR="004F00EA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440F1AAC" w14:textId="69DF9AF9" w:rsidR="004F00EA" w:rsidRPr="00732813" w:rsidRDefault="004F00EA" w:rsidP="0054163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/e-mail</w:t>
            </w:r>
            <w:r w:rsidR="00E9737A" w:rsidRPr="007328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 strona www</w:t>
            </w:r>
          </w:p>
        </w:tc>
        <w:tc>
          <w:tcPr>
            <w:tcW w:w="7515" w:type="dxa"/>
            <w:gridSpan w:val="32"/>
          </w:tcPr>
          <w:p w14:paraId="127F1446" w14:textId="77777777" w:rsidR="00E9737A" w:rsidRPr="00732813" w:rsidRDefault="00E9737A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  <w:p w14:paraId="30398877" w14:textId="77777777" w:rsidR="00E9737A" w:rsidRPr="00732813" w:rsidRDefault="00E9737A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  <w:p w14:paraId="2A34F833" w14:textId="77777777" w:rsidR="00FF4455" w:rsidRPr="00732813" w:rsidRDefault="00FF4455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4F00EA" w:rsidRPr="00732813" w14:paraId="2CB5A95E" w14:textId="77777777" w:rsidTr="00732813">
        <w:trPr>
          <w:gridAfter w:val="1"/>
          <w:wAfter w:w="44" w:type="dxa"/>
        </w:trPr>
        <w:tc>
          <w:tcPr>
            <w:tcW w:w="460" w:type="dxa"/>
            <w:shd w:val="clear" w:color="auto" w:fill="F2F2F2"/>
            <w:vAlign w:val="center"/>
          </w:tcPr>
          <w:p w14:paraId="42A7890E" w14:textId="77777777" w:rsidR="004F00EA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041AB6A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Miejsce wykonywania działalności</w:t>
            </w:r>
          </w:p>
        </w:tc>
        <w:tc>
          <w:tcPr>
            <w:tcW w:w="7515" w:type="dxa"/>
            <w:gridSpan w:val="32"/>
          </w:tcPr>
          <w:p w14:paraId="6259C65D" w14:textId="77777777" w:rsidR="004F00EA" w:rsidRPr="00732813" w:rsidRDefault="004F00EA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91BDB38" w14:textId="77777777" w:rsidR="00FF4455" w:rsidRPr="00732813" w:rsidRDefault="00FF4455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3C0B08" w:rsidRPr="00732813" w14:paraId="69B6355B" w14:textId="77777777" w:rsidTr="00732813">
        <w:trPr>
          <w:gridAfter w:val="1"/>
          <w:wAfter w:w="44" w:type="dxa"/>
          <w:trHeight w:val="491"/>
        </w:trPr>
        <w:tc>
          <w:tcPr>
            <w:tcW w:w="460" w:type="dxa"/>
            <w:shd w:val="clear" w:color="auto" w:fill="F2F2F2"/>
            <w:vAlign w:val="center"/>
          </w:tcPr>
          <w:p w14:paraId="502F5390" w14:textId="77777777" w:rsidR="002B5745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42A5A20A" w14:textId="77777777" w:rsidR="002B5745" w:rsidRPr="00732813" w:rsidRDefault="002B5745" w:rsidP="002E3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Nr rachunku bankowego</w:t>
            </w:r>
          </w:p>
        </w:tc>
        <w:tc>
          <w:tcPr>
            <w:tcW w:w="289" w:type="dxa"/>
            <w:gridSpan w:val="2"/>
          </w:tcPr>
          <w:p w14:paraId="6746349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B5C98B1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5A803C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CF67800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666A219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654390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9DDEB2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192996B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01499CE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515D381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03DDCC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04B2231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D6BAD96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6EF180D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D7A8C47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646CA9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4A98CBF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5789772B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4FAD892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4F73A9E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3492197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479A5334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676D85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85580E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33E0F5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EDEF05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CA1" w:rsidRPr="00732813" w14:paraId="30A07B11" w14:textId="77777777" w:rsidTr="00732813">
        <w:trPr>
          <w:gridAfter w:val="1"/>
          <w:wAfter w:w="44" w:type="dxa"/>
          <w:trHeight w:val="491"/>
        </w:trPr>
        <w:tc>
          <w:tcPr>
            <w:tcW w:w="460" w:type="dxa"/>
            <w:shd w:val="clear" w:color="auto" w:fill="F2F2F2"/>
            <w:vAlign w:val="center"/>
          </w:tcPr>
          <w:p w14:paraId="0E29CD69" w14:textId="77777777" w:rsidR="00610CA1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74B9F774" w14:textId="77777777" w:rsidR="00610CA1" w:rsidRPr="00732813" w:rsidRDefault="00610CA1" w:rsidP="002E3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Banku, w którym prowadzony jest rachunek bankowy</w:t>
            </w:r>
          </w:p>
        </w:tc>
        <w:tc>
          <w:tcPr>
            <w:tcW w:w="7515" w:type="dxa"/>
            <w:gridSpan w:val="32"/>
          </w:tcPr>
          <w:p w14:paraId="1D5713D4" w14:textId="77777777" w:rsidR="00610CA1" w:rsidRPr="00732813" w:rsidRDefault="00610CA1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0EA" w:rsidRPr="00732813" w14:paraId="701544AE" w14:textId="77777777" w:rsidTr="00732813">
        <w:trPr>
          <w:gridAfter w:val="1"/>
          <w:wAfter w:w="44" w:type="dxa"/>
        </w:trPr>
        <w:tc>
          <w:tcPr>
            <w:tcW w:w="460" w:type="dxa"/>
            <w:shd w:val="clear" w:color="auto" w:fill="F2F2F2"/>
            <w:vAlign w:val="center"/>
          </w:tcPr>
          <w:p w14:paraId="179E06DB" w14:textId="77777777" w:rsidR="004F00EA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2479C492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Forma </w:t>
            </w:r>
            <w:r w:rsidR="00427EA0" w:rsidRPr="00732813">
              <w:rPr>
                <w:rFonts w:asciiTheme="minorHAnsi" w:hAnsiTheme="minorHAnsi" w:cstheme="minorHAnsi"/>
                <w:sz w:val="22"/>
                <w:szCs w:val="22"/>
              </w:rPr>
              <w:t>opodatkowania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działalności</w:t>
            </w:r>
          </w:p>
        </w:tc>
        <w:tc>
          <w:tcPr>
            <w:tcW w:w="7515" w:type="dxa"/>
            <w:gridSpan w:val="32"/>
          </w:tcPr>
          <w:p w14:paraId="28EDD6C3" w14:textId="4FDA2D22" w:rsidR="00F73A35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sięga przychodów i rozchod</w:t>
            </w:r>
            <w:r w:rsidR="00EE3D77" w:rsidRPr="00732813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w tym: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>zasady ogólne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76D3AD" w14:textId="6CA061E4" w:rsidR="004F00EA" w:rsidRPr="00732813" w:rsidRDefault="00F73A35" w:rsidP="00732813">
            <w:pPr>
              <w:ind w:left="3902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podatek liniowy</w:t>
            </w:r>
          </w:p>
          <w:p w14:paraId="2099124D" w14:textId="5FD85213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Ryczałt od przychodów ewidencjonowanych</w:t>
            </w:r>
          </w:p>
          <w:p w14:paraId="2B5FD443" w14:textId="08D192A0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Karta podatkowa</w:t>
            </w:r>
          </w:p>
          <w:p w14:paraId="165EE256" w14:textId="47CF76A7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Księgi handlowe</w:t>
            </w:r>
          </w:p>
          <w:p w14:paraId="511DC878" w14:textId="77777777" w:rsidR="007B1A86" w:rsidRPr="00732813" w:rsidRDefault="007B1A86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08B84" w14:textId="78D69CF0" w:rsidR="007B1A86" w:rsidRPr="00732813" w:rsidRDefault="007B1A86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Czynny podatnik Vat   </w:t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</w:t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41632"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nie          </w:t>
            </w:r>
          </w:p>
        </w:tc>
      </w:tr>
      <w:tr w:rsidR="004F00EA" w:rsidRPr="00732813" w14:paraId="30CFABCF" w14:textId="77777777" w:rsidTr="00732813">
        <w:trPr>
          <w:gridAfter w:val="1"/>
          <w:wAfter w:w="44" w:type="dxa"/>
          <w:trHeight w:val="1132"/>
        </w:trPr>
        <w:tc>
          <w:tcPr>
            <w:tcW w:w="460" w:type="dxa"/>
            <w:shd w:val="clear" w:color="auto" w:fill="F2F2F2"/>
            <w:vAlign w:val="center"/>
          </w:tcPr>
          <w:p w14:paraId="7AF8BF9E" w14:textId="77777777" w:rsidR="004F00EA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3DC0CB5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7515" w:type="dxa"/>
            <w:gridSpan w:val="32"/>
          </w:tcPr>
          <w:p w14:paraId="1BE03C6B" w14:textId="6AF2B0EE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Osoba fizyczna prowadząca działalność</w:t>
            </w:r>
          </w:p>
          <w:p w14:paraId="047AA559" w14:textId="7B7A8C20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Spółka cywilna</w:t>
            </w:r>
          </w:p>
          <w:p w14:paraId="7025FDF4" w14:textId="275E9698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Spółka prawa handlowego</w:t>
            </w:r>
          </w:p>
          <w:p w14:paraId="7C8C6370" w14:textId="77777777" w:rsidR="004F00EA" w:rsidRPr="00732813" w:rsidRDefault="00AF1B8D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Inna (jaka?) …………………………………………………………</w:t>
            </w:r>
          </w:p>
        </w:tc>
      </w:tr>
      <w:tr w:rsidR="00733772" w:rsidRPr="00732813" w14:paraId="53E0DFBE" w14:textId="77777777" w:rsidTr="00732813">
        <w:trPr>
          <w:gridAfter w:val="1"/>
          <w:wAfter w:w="44" w:type="dxa"/>
          <w:trHeight w:val="255"/>
        </w:trPr>
        <w:tc>
          <w:tcPr>
            <w:tcW w:w="460" w:type="dxa"/>
            <w:vMerge w:val="restart"/>
            <w:shd w:val="clear" w:color="auto" w:fill="F2F2F2"/>
            <w:vAlign w:val="center"/>
          </w:tcPr>
          <w:p w14:paraId="29FF023C" w14:textId="77777777" w:rsidR="00733772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79" w:type="dxa"/>
            <w:vMerge w:val="restart"/>
            <w:shd w:val="clear" w:color="auto" w:fill="F2F2F2"/>
            <w:vAlign w:val="center"/>
          </w:tcPr>
          <w:p w14:paraId="37059010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Klasyfikacja przedsiębiorstwa </w:t>
            </w:r>
          </w:p>
        </w:tc>
        <w:tc>
          <w:tcPr>
            <w:tcW w:w="2188" w:type="dxa"/>
            <w:gridSpan w:val="9"/>
          </w:tcPr>
          <w:p w14:paraId="6B748E9A" w14:textId="77777777" w:rsidR="00733772" w:rsidRPr="00732813" w:rsidRDefault="00733772" w:rsidP="00DB5F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13" w:type="dxa"/>
            <w:gridSpan w:val="8"/>
            <w:shd w:val="clear" w:color="auto" w:fill="F3F3F3"/>
            <w:vAlign w:val="center"/>
          </w:tcPr>
          <w:p w14:paraId="718F8D26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Liczba pracowników</w:t>
            </w:r>
          </w:p>
        </w:tc>
        <w:tc>
          <w:tcPr>
            <w:tcW w:w="1655" w:type="dxa"/>
            <w:gridSpan w:val="8"/>
            <w:shd w:val="clear" w:color="auto" w:fill="F3F3F3"/>
            <w:vAlign w:val="center"/>
          </w:tcPr>
          <w:p w14:paraId="2B26D787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Roczny obrót</w:t>
            </w:r>
          </w:p>
        </w:tc>
        <w:tc>
          <w:tcPr>
            <w:tcW w:w="1859" w:type="dxa"/>
            <w:gridSpan w:val="7"/>
            <w:shd w:val="clear" w:color="auto" w:fill="F3F3F3"/>
            <w:vAlign w:val="center"/>
          </w:tcPr>
          <w:p w14:paraId="0C271F1A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Suma bilansowa aktywów</w:t>
            </w:r>
          </w:p>
        </w:tc>
      </w:tr>
      <w:tr w:rsidR="00733772" w:rsidRPr="00732813" w14:paraId="55625ECA" w14:textId="77777777" w:rsidTr="00732813">
        <w:trPr>
          <w:gridAfter w:val="1"/>
          <w:wAfter w:w="44" w:type="dxa"/>
          <w:trHeight w:val="270"/>
        </w:trPr>
        <w:tc>
          <w:tcPr>
            <w:tcW w:w="460" w:type="dxa"/>
            <w:vMerge/>
            <w:shd w:val="clear" w:color="auto" w:fill="F2F2F2"/>
            <w:vAlign w:val="center"/>
          </w:tcPr>
          <w:p w14:paraId="74F457CF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5CD98D98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gridSpan w:val="9"/>
            <w:vAlign w:val="center"/>
          </w:tcPr>
          <w:p w14:paraId="2119E18E" w14:textId="77777777" w:rsidR="00733772" w:rsidRPr="00732813" w:rsidRDefault="00AF1B8D" w:rsidP="002F0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</w:p>
        </w:tc>
        <w:tc>
          <w:tcPr>
            <w:tcW w:w="1813" w:type="dxa"/>
            <w:gridSpan w:val="8"/>
            <w:shd w:val="clear" w:color="auto" w:fill="F3F3F3"/>
            <w:vAlign w:val="center"/>
          </w:tcPr>
          <w:p w14:paraId="78EEB62F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 10 osób</w:t>
            </w:r>
          </w:p>
        </w:tc>
        <w:tc>
          <w:tcPr>
            <w:tcW w:w="1655" w:type="dxa"/>
            <w:gridSpan w:val="8"/>
            <w:shd w:val="clear" w:color="auto" w:fill="F3F3F3"/>
            <w:vAlign w:val="center"/>
          </w:tcPr>
          <w:p w14:paraId="78D032B7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2 mln EUR</w:t>
            </w:r>
          </w:p>
        </w:tc>
        <w:tc>
          <w:tcPr>
            <w:tcW w:w="1859" w:type="dxa"/>
            <w:gridSpan w:val="7"/>
            <w:shd w:val="clear" w:color="auto" w:fill="F3F3F3"/>
            <w:vAlign w:val="center"/>
          </w:tcPr>
          <w:p w14:paraId="66368A3E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2 mln EUR</w:t>
            </w:r>
          </w:p>
        </w:tc>
      </w:tr>
      <w:tr w:rsidR="00733772" w:rsidRPr="00732813" w14:paraId="582CF1F8" w14:textId="77777777" w:rsidTr="00732813">
        <w:trPr>
          <w:gridAfter w:val="1"/>
          <w:wAfter w:w="44" w:type="dxa"/>
          <w:trHeight w:val="240"/>
        </w:trPr>
        <w:tc>
          <w:tcPr>
            <w:tcW w:w="460" w:type="dxa"/>
            <w:vMerge/>
            <w:shd w:val="clear" w:color="auto" w:fill="F2F2F2"/>
            <w:vAlign w:val="center"/>
          </w:tcPr>
          <w:p w14:paraId="39DB454C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2BFE4D40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gridSpan w:val="9"/>
            <w:vAlign w:val="center"/>
          </w:tcPr>
          <w:p w14:paraId="55E66584" w14:textId="77777777" w:rsidR="00733772" w:rsidRPr="00732813" w:rsidRDefault="00AF1B8D" w:rsidP="002F03BF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małe</w:t>
            </w:r>
          </w:p>
        </w:tc>
        <w:tc>
          <w:tcPr>
            <w:tcW w:w="1813" w:type="dxa"/>
            <w:gridSpan w:val="8"/>
            <w:shd w:val="clear" w:color="auto" w:fill="F3F3F3"/>
            <w:vAlign w:val="center"/>
          </w:tcPr>
          <w:p w14:paraId="02D16DEC" w14:textId="77777777" w:rsidR="00733772" w:rsidRPr="00732813" w:rsidRDefault="00733772" w:rsidP="00D729C4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&lt;50 osób</w:t>
            </w:r>
          </w:p>
        </w:tc>
        <w:tc>
          <w:tcPr>
            <w:tcW w:w="1655" w:type="dxa"/>
            <w:gridSpan w:val="8"/>
            <w:shd w:val="clear" w:color="auto" w:fill="F3F3F3"/>
            <w:vAlign w:val="center"/>
          </w:tcPr>
          <w:p w14:paraId="3772989A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10 mln EUR</w:t>
            </w:r>
          </w:p>
        </w:tc>
        <w:tc>
          <w:tcPr>
            <w:tcW w:w="1859" w:type="dxa"/>
            <w:gridSpan w:val="7"/>
            <w:shd w:val="clear" w:color="auto" w:fill="F3F3F3"/>
            <w:vAlign w:val="center"/>
          </w:tcPr>
          <w:p w14:paraId="425529AF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10 mln EUR</w:t>
            </w:r>
          </w:p>
        </w:tc>
      </w:tr>
      <w:tr w:rsidR="00733772" w:rsidRPr="00732813" w14:paraId="6E052CC9" w14:textId="77777777" w:rsidTr="00732813">
        <w:trPr>
          <w:gridAfter w:val="1"/>
          <w:wAfter w:w="44" w:type="dxa"/>
          <w:trHeight w:val="285"/>
        </w:trPr>
        <w:tc>
          <w:tcPr>
            <w:tcW w:w="460" w:type="dxa"/>
            <w:vMerge/>
            <w:shd w:val="clear" w:color="auto" w:fill="F2F2F2"/>
            <w:vAlign w:val="center"/>
          </w:tcPr>
          <w:p w14:paraId="4F4B974D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21F84781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gridSpan w:val="9"/>
            <w:vAlign w:val="center"/>
          </w:tcPr>
          <w:p w14:paraId="4CDBF43B" w14:textId="77777777" w:rsidR="00733772" w:rsidRPr="00732813" w:rsidRDefault="00AF1B8D" w:rsidP="002F0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</w:p>
        </w:tc>
        <w:tc>
          <w:tcPr>
            <w:tcW w:w="1813" w:type="dxa"/>
            <w:gridSpan w:val="8"/>
            <w:shd w:val="clear" w:color="auto" w:fill="F3F3F3"/>
            <w:vAlign w:val="center"/>
          </w:tcPr>
          <w:p w14:paraId="2D356981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&lt;250 osób</w:t>
            </w:r>
          </w:p>
        </w:tc>
        <w:tc>
          <w:tcPr>
            <w:tcW w:w="1655" w:type="dxa"/>
            <w:gridSpan w:val="8"/>
            <w:shd w:val="clear" w:color="auto" w:fill="F3F3F3"/>
            <w:vAlign w:val="center"/>
          </w:tcPr>
          <w:p w14:paraId="751D4D2E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50 mln EUR</w:t>
            </w:r>
          </w:p>
        </w:tc>
        <w:tc>
          <w:tcPr>
            <w:tcW w:w="1859" w:type="dxa"/>
            <w:gridSpan w:val="7"/>
            <w:shd w:val="clear" w:color="auto" w:fill="F3F3F3"/>
            <w:vAlign w:val="center"/>
          </w:tcPr>
          <w:p w14:paraId="0026DD51" w14:textId="77777777" w:rsidR="00733772" w:rsidRPr="00732813" w:rsidRDefault="00F3219B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43</w:t>
            </w:r>
            <w:r w:rsidR="00733772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mln EUR</w:t>
            </w:r>
          </w:p>
        </w:tc>
      </w:tr>
      <w:tr w:rsidR="004D2F12" w:rsidRPr="00732813" w14:paraId="439969C3" w14:textId="77777777" w:rsidTr="00732813">
        <w:trPr>
          <w:gridAfter w:val="1"/>
          <w:wAfter w:w="44" w:type="dxa"/>
          <w:trHeight w:val="1244"/>
        </w:trPr>
        <w:tc>
          <w:tcPr>
            <w:tcW w:w="460" w:type="dxa"/>
            <w:shd w:val="clear" w:color="auto" w:fill="F2F2F2"/>
            <w:vAlign w:val="center"/>
          </w:tcPr>
          <w:p w14:paraId="57941C59" w14:textId="77777777" w:rsidR="004D2F12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CA1"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681057D3" w14:textId="68F99358" w:rsidR="004D2F12" w:rsidRPr="00732813" w:rsidRDefault="00DB5FC7" w:rsidP="00732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Osoba do kontaktu 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 sprawach wniosku pożyczkowego</w:t>
            </w:r>
            <w:r w:rsidR="007B1A8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(imię 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1A86" w:rsidRPr="00732813">
              <w:rPr>
                <w:rFonts w:asciiTheme="minorHAnsi" w:hAnsiTheme="minorHAnsi" w:cstheme="minorHAnsi"/>
                <w:sz w:val="22"/>
                <w:szCs w:val="22"/>
              </w:rPr>
              <w:t>i nazwisko, tel., e-mail)</w:t>
            </w:r>
          </w:p>
        </w:tc>
        <w:tc>
          <w:tcPr>
            <w:tcW w:w="7515" w:type="dxa"/>
            <w:gridSpan w:val="32"/>
          </w:tcPr>
          <w:p w14:paraId="56061D28" w14:textId="77777777" w:rsidR="004D2F12" w:rsidRPr="00732813" w:rsidRDefault="004D2F12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22EE713E" w14:textId="77777777" w:rsidTr="00732813">
        <w:tc>
          <w:tcPr>
            <w:tcW w:w="10598" w:type="dxa"/>
            <w:gridSpan w:val="35"/>
            <w:shd w:val="clear" w:color="auto" w:fill="F3F3F3"/>
          </w:tcPr>
          <w:p w14:paraId="65D47737" w14:textId="5BA02C3E" w:rsidR="00FF4455" w:rsidRPr="00732813" w:rsidRDefault="00167232" w:rsidP="001541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A-</w:t>
            </w:r>
            <w:r w:rsidR="00FF4455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2 Charakterystyka działalności</w:t>
            </w:r>
          </w:p>
        </w:tc>
      </w:tr>
      <w:tr w:rsidR="00FF4455" w:rsidRPr="00732813" w14:paraId="27C0B52D" w14:textId="77777777" w:rsidTr="00732813">
        <w:trPr>
          <w:trHeight w:val="452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307B1F75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Data rozpoczęcia działalności</w:t>
            </w:r>
          </w:p>
        </w:tc>
        <w:tc>
          <w:tcPr>
            <w:tcW w:w="3387" w:type="dxa"/>
            <w:gridSpan w:val="14"/>
            <w:vAlign w:val="center"/>
          </w:tcPr>
          <w:p w14:paraId="7E728D5D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Align w:val="center"/>
          </w:tcPr>
          <w:p w14:paraId="0BA61C07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3382" w:type="dxa"/>
            <w:gridSpan w:val="14"/>
          </w:tcPr>
          <w:p w14:paraId="7E8DFA1A" w14:textId="77777777" w:rsidR="00FF4455" w:rsidRPr="00732813" w:rsidRDefault="00FF4455" w:rsidP="000C5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628AF082" w14:textId="77777777" w:rsidTr="00732813">
        <w:trPr>
          <w:trHeight w:val="429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26F35165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Rodzaj prowadzonej działalności </w:t>
            </w:r>
          </w:p>
        </w:tc>
        <w:tc>
          <w:tcPr>
            <w:tcW w:w="3387" w:type="dxa"/>
            <w:gridSpan w:val="14"/>
            <w:vAlign w:val="center"/>
          </w:tcPr>
          <w:p w14:paraId="5F86658F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Align w:val="center"/>
          </w:tcPr>
          <w:p w14:paraId="41F2FEEF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PKD</w:t>
            </w:r>
          </w:p>
        </w:tc>
        <w:tc>
          <w:tcPr>
            <w:tcW w:w="3382" w:type="dxa"/>
            <w:gridSpan w:val="14"/>
          </w:tcPr>
          <w:p w14:paraId="222AE474" w14:textId="77777777" w:rsidR="00FF4455" w:rsidRPr="00732813" w:rsidRDefault="00FF4455" w:rsidP="000C5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1E9089EF" w14:textId="77777777" w:rsidTr="00732813">
        <w:trPr>
          <w:trHeight w:val="4093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0739982D" w14:textId="6B57A043" w:rsidR="00733772" w:rsidRPr="00732813" w:rsidRDefault="00FF4455" w:rsidP="00E6053A">
            <w:pPr>
              <w:spacing w:before="48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="00154152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dotychczasowej działalności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8FADDF" w14:textId="7B397495" w:rsidR="008F3105" w:rsidRPr="00732813" w:rsidRDefault="00FF4455" w:rsidP="00E6053A">
            <w:pPr>
              <w:spacing w:before="240" w:after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doświadczenie wnioskodawcy </w:t>
            </w:r>
            <w:r w:rsidR="007478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w prowadzeniu działalności gospodarczej,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historia,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zakres </w:t>
            </w:r>
            <w:r w:rsidR="00154152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i przedmiot działalności,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oferowane produkty/usługi,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proces produkcji, św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>iadczone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usług</w:t>
            </w:r>
            <w:r w:rsidR="007478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itp.)</w:t>
            </w:r>
          </w:p>
        </w:tc>
        <w:tc>
          <w:tcPr>
            <w:tcW w:w="7382" w:type="dxa"/>
            <w:gridSpan w:val="32"/>
          </w:tcPr>
          <w:p w14:paraId="6E0E0E57" w14:textId="77777777" w:rsidR="00FF4455" w:rsidRPr="00732813" w:rsidRDefault="00FF4455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900A4" w14:textId="77777777" w:rsidR="00DA6F8F" w:rsidRPr="00732813" w:rsidRDefault="00DA6F8F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A4FC0" w14:textId="77777777" w:rsidR="00DA6F8F" w:rsidRPr="00732813" w:rsidRDefault="00DA6F8F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226C2" w14:textId="77777777" w:rsidR="00DA6F8F" w:rsidRPr="00732813" w:rsidRDefault="00DA6F8F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5A82F" w14:textId="77777777" w:rsidR="00DA6F8F" w:rsidRPr="00732813" w:rsidRDefault="00DA6F8F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1E665" w14:textId="77777777" w:rsidR="00292F24" w:rsidRPr="00732813" w:rsidRDefault="00292F24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EA0" w:rsidRPr="00732813" w14:paraId="6FEC5547" w14:textId="77777777" w:rsidTr="00732813">
        <w:trPr>
          <w:trHeight w:val="1686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2A08561D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Główni odbiorcy i dostawcy</w:t>
            </w:r>
          </w:p>
        </w:tc>
        <w:tc>
          <w:tcPr>
            <w:tcW w:w="3387" w:type="dxa"/>
            <w:gridSpan w:val="14"/>
          </w:tcPr>
          <w:p w14:paraId="1CDC6A88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1. Odbiorcy:</w:t>
            </w:r>
          </w:p>
          <w:p w14:paraId="4EEFAEA2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B64C7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8"/>
          </w:tcPr>
          <w:p w14:paraId="3C25FDA9" w14:textId="77777777" w:rsidR="00427EA0" w:rsidRPr="00732813" w:rsidRDefault="00427EA0" w:rsidP="00D729C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2. Dostawcy: </w:t>
            </w:r>
          </w:p>
          <w:p w14:paraId="18810E4B" w14:textId="77777777" w:rsidR="00427EA0" w:rsidRPr="00732813" w:rsidRDefault="00427EA0" w:rsidP="00D729C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E1B2E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57592" w14:textId="77777777" w:rsidR="00427EA0" w:rsidRPr="00732813" w:rsidRDefault="00427EA0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62C" w:rsidRPr="00732813" w14:paraId="24496739" w14:textId="77777777" w:rsidTr="00732813">
        <w:trPr>
          <w:trHeight w:val="1413"/>
        </w:trPr>
        <w:tc>
          <w:tcPr>
            <w:tcW w:w="3216" w:type="dxa"/>
            <w:gridSpan w:val="3"/>
            <w:vMerge w:val="restart"/>
            <w:shd w:val="clear" w:color="auto" w:fill="F2F2F2"/>
            <w:vAlign w:val="center"/>
          </w:tcPr>
          <w:p w14:paraId="58906CB8" w14:textId="77777777" w:rsidR="00F8162C" w:rsidRPr="00732813" w:rsidRDefault="00F8162C" w:rsidP="005A2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Analiza rynku</w:t>
            </w:r>
          </w:p>
        </w:tc>
        <w:tc>
          <w:tcPr>
            <w:tcW w:w="3387" w:type="dxa"/>
            <w:gridSpan w:val="14"/>
          </w:tcPr>
          <w:p w14:paraId="37A7A649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1. Teren działania</w:t>
            </w:r>
          </w:p>
          <w:p w14:paraId="35A31763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4F4C6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8"/>
          </w:tcPr>
          <w:p w14:paraId="3AEF3888" w14:textId="77777777" w:rsidR="00F8162C" w:rsidRPr="00732813" w:rsidRDefault="00F8162C" w:rsidP="005A23D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2. Konkurencja </w:t>
            </w:r>
          </w:p>
          <w:p w14:paraId="065882C4" w14:textId="77777777" w:rsidR="00F8162C" w:rsidRPr="00732813" w:rsidRDefault="00F8162C" w:rsidP="005A23D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D4604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3AC66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62C" w:rsidRPr="00732813" w14:paraId="57DCE9D9" w14:textId="77777777" w:rsidTr="00732813">
        <w:trPr>
          <w:trHeight w:val="1491"/>
        </w:trPr>
        <w:tc>
          <w:tcPr>
            <w:tcW w:w="3216" w:type="dxa"/>
            <w:gridSpan w:val="3"/>
            <w:vMerge/>
            <w:shd w:val="clear" w:color="auto" w:fill="F2F2F2"/>
            <w:vAlign w:val="center"/>
          </w:tcPr>
          <w:p w14:paraId="2F09C8F4" w14:textId="77777777" w:rsidR="00F8162C" w:rsidRPr="00732813" w:rsidRDefault="00F8162C" w:rsidP="005A2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gridSpan w:val="14"/>
          </w:tcPr>
          <w:p w14:paraId="256F0AEA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3. Oferta produktowa</w:t>
            </w:r>
          </w:p>
          <w:p w14:paraId="3002776B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C177D" w14:textId="77777777" w:rsidR="00F8162C" w:rsidRPr="00732813" w:rsidRDefault="00F8162C" w:rsidP="005A2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8"/>
          </w:tcPr>
          <w:p w14:paraId="0A0E0B87" w14:textId="77777777" w:rsidR="00F8162C" w:rsidRPr="00732813" w:rsidRDefault="00F8162C" w:rsidP="005A23D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4. Forma promocji i reklamy</w:t>
            </w:r>
          </w:p>
        </w:tc>
      </w:tr>
    </w:tbl>
    <w:p w14:paraId="5103FF53" w14:textId="77777777" w:rsidR="008E30F1" w:rsidRPr="00732813" w:rsidRDefault="008E30F1" w:rsidP="008E30F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2374"/>
        <w:gridCol w:w="2375"/>
        <w:gridCol w:w="2375"/>
      </w:tblGrid>
      <w:tr w:rsidR="008504FC" w:rsidRPr="00732813" w14:paraId="06116D44" w14:textId="77777777">
        <w:trPr>
          <w:cantSplit/>
          <w:trHeight w:val="299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166F6A9" w14:textId="77777777" w:rsidR="008504FC" w:rsidRPr="00732813" w:rsidRDefault="008504FC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A-3 Zatrudnienie </w:t>
            </w:r>
          </w:p>
        </w:tc>
      </w:tr>
      <w:tr w:rsidR="008504FC" w:rsidRPr="00732813" w14:paraId="34DFABD4" w14:textId="77777777">
        <w:trPr>
          <w:cantSplit/>
          <w:trHeight w:val="510"/>
        </w:trPr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65998232" w14:textId="77777777" w:rsidR="008504FC" w:rsidRPr="00732813" w:rsidRDefault="008504FC" w:rsidP="00B5163F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Określenie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D24B6B8" w14:textId="77777777" w:rsidR="008504FC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Stan na dzień</w:t>
            </w:r>
          </w:p>
          <w:p w14:paraId="148282AB" w14:textId="77777777" w:rsidR="008504FC" w:rsidRPr="00732813" w:rsidRDefault="00840AE7" w:rsidP="008F5BA2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31.12.20</w:t>
            </w:r>
            <w:r w:rsidR="00F4257A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6DDB9B15" w14:textId="77777777" w:rsidR="002C5ECA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Stan na dzień </w:t>
            </w:r>
          </w:p>
          <w:p w14:paraId="1CD960FA" w14:textId="77777777" w:rsidR="008504FC" w:rsidRPr="00732813" w:rsidRDefault="008504FC" w:rsidP="008F5BA2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31.12.20</w:t>
            </w:r>
            <w:r w:rsidR="00F4257A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5A6A2378" w14:textId="77777777" w:rsidR="008504FC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Stan aktualny</w:t>
            </w:r>
          </w:p>
        </w:tc>
      </w:tr>
      <w:tr w:rsidR="008504FC" w:rsidRPr="00732813" w14:paraId="1D43FD91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03CFB9D0" w14:textId="77777777" w:rsidR="008504FC" w:rsidRPr="00732813" w:rsidRDefault="008504FC" w:rsidP="00840AE7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Liczba pracowników w przeliczeniu na pełny etat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05828DE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1247AA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53181337" w14:textId="7F8246BC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739FC9E4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4112564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5DA5F6BA" w14:textId="30D44705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9709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BE3073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42F71DEE" w14:textId="2F98A5BE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</w:tr>
      <w:tr w:rsidR="008504FC" w:rsidRPr="00732813" w14:paraId="2293EF04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54636FCD" w14:textId="77777777" w:rsidR="008504FC" w:rsidRPr="00732813" w:rsidRDefault="008504FC" w:rsidP="00840AE7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Liczba praktykantów, uczniów itp.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12B19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B348988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05C4FA4C" w14:textId="098D1AC6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F49D87A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F029BBB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70C2DB85" w14:textId="021D45DB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1C8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4481477A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7E6C7A12" w14:textId="2E9FE465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</w:tr>
      <w:tr w:rsidR="008504FC" w:rsidRPr="00732813" w14:paraId="0DCCED68" w14:textId="77777777" w:rsidTr="00DF625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20452447" w14:textId="775B7824" w:rsidR="008504FC" w:rsidRPr="00732813" w:rsidRDefault="008504FC" w:rsidP="00541632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Osoby zatrudnione na umowę zleceni</w:t>
            </w:r>
            <w:r w:rsidR="00541632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umowę o dzieło, inne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5935C9C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6154ABC1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178D77A2" w14:textId="084DF836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14:paraId="7A4C6AEB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60AEBE5E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29335267" w14:textId="2ACA05E0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B60BE8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4BF3AF2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30ECF703" w14:textId="5E9440C4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</w:tr>
      <w:tr w:rsidR="008504FC" w:rsidRPr="00732813" w14:paraId="6A5A8F89" w14:textId="77777777" w:rsidTr="00DF6257">
        <w:trPr>
          <w:cantSplit/>
          <w:trHeight w:val="510"/>
        </w:trPr>
        <w:tc>
          <w:tcPr>
            <w:tcW w:w="3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14:paraId="09BC74EB" w14:textId="77777777" w:rsidR="008504FC" w:rsidRPr="00732813" w:rsidRDefault="008504FC" w:rsidP="00292F24">
            <w:pPr>
              <w:pStyle w:val="Zawartotabeli"/>
              <w:ind w:right="105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7F39CE01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67A10B06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1DDE0F73" w14:textId="2830DF64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243365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1789940F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6B036B78" w14:textId="1401CA1C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14:paraId="3EC62A23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…………………..</w:t>
            </w:r>
          </w:p>
          <w:p w14:paraId="534B5FA6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………………</w:t>
            </w:r>
          </w:p>
          <w:p w14:paraId="7D3EB960" w14:textId="0DA14278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razem: ……………………</w:t>
            </w:r>
          </w:p>
        </w:tc>
      </w:tr>
    </w:tbl>
    <w:p w14:paraId="2F4157C2" w14:textId="77777777" w:rsidR="008504FC" w:rsidRPr="00732813" w:rsidRDefault="008504FC" w:rsidP="008E30F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261" w:type="pct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984"/>
      </w:tblGrid>
      <w:tr w:rsidR="00E6053A" w:rsidRPr="00732813" w14:paraId="5B8CF4ED" w14:textId="77777777" w:rsidTr="00732813">
        <w:trPr>
          <w:cantSplit/>
          <w:trHeight w:val="1550"/>
        </w:trPr>
        <w:tc>
          <w:tcPr>
            <w:tcW w:w="406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9791B84" w14:textId="6B273F21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Planowane zatrudnienie powstałe dzięki wsparciu w postaci wnioskowanej pożyczki:</w:t>
            </w:r>
          </w:p>
          <w:p w14:paraId="4BBAF992" w14:textId="77777777" w:rsidR="00732813" w:rsidRDefault="00732813" w:rsidP="00CE060D">
            <w:pPr>
              <w:pStyle w:val="Zawartotabeli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  <w:p w14:paraId="16218B2B" w14:textId="5F052B3B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Nowoutworzone miejsca pracy rozumie się jako etaty w pełnym wymiarze czasu pracy, powstałe </w:t>
            </w:r>
            <w:r w:rsid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do 24 miesięcy od zawarcia Umowy Inwestycyjnej. Do wskaźnika nie wlicza się pracowników zatrudnionych do wdrożenia Inwestycji oraz etatów nieobsadzonych. Prace sezonowe </w:t>
            </w:r>
            <w:r w:rsid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 niepełnowymiarowe należy przeliczyć na ekwiwalent pełnego czasu pracy.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FE4BFE6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5A294C7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kobiety: ………………….</w:t>
            </w:r>
          </w:p>
          <w:p w14:paraId="69324EF0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A0B3351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mężczyźni: ……………..</w:t>
            </w:r>
          </w:p>
          <w:p w14:paraId="2ABC7402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ABB3271" w14:textId="398CC658" w:rsidR="00E6053A" w:rsidRPr="00732813" w:rsidRDefault="00E6053A" w:rsidP="00CE060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</w:t>
            </w:r>
          </w:p>
          <w:p w14:paraId="1A8AD7FE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77BFB0" w14:textId="77777777" w:rsidR="00E6053A" w:rsidRPr="00732813" w:rsidRDefault="00E6053A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D070E9" w14:textId="2B4F4E33" w:rsidR="00D31CDC" w:rsidRPr="00732813" w:rsidRDefault="008B5D44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D31CDC" w:rsidRPr="00732813">
        <w:rPr>
          <w:rFonts w:asciiTheme="minorHAnsi" w:hAnsiTheme="minorHAnsi" w:cstheme="minorHAnsi"/>
          <w:b/>
          <w:sz w:val="22"/>
          <w:szCs w:val="22"/>
          <w:u w:val="single"/>
        </w:rPr>
        <w:t>. INFORMACJE O MAJĄTKU TRWAŁYM UŻYTKOWANYM PRZEZ PRZEDSIĘBIORSTWO:</w:t>
      </w:r>
    </w:p>
    <w:tbl>
      <w:tblPr>
        <w:tblW w:w="1064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  <w:gridCol w:w="2137"/>
      </w:tblGrid>
      <w:tr w:rsidR="008B5D44" w:rsidRPr="00732813" w14:paraId="63A6EB3C" w14:textId="77777777" w:rsidTr="00732813">
        <w:trPr>
          <w:cantSplit/>
          <w:trHeight w:val="299"/>
        </w:trPr>
        <w:tc>
          <w:tcPr>
            <w:tcW w:w="106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6F8886C3" w14:textId="77777777" w:rsidR="008B5D44" w:rsidRPr="00732813" w:rsidRDefault="008B5D44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B-1 Nieruchomości (grunty, budynki, lokale):</w:t>
            </w:r>
          </w:p>
        </w:tc>
      </w:tr>
      <w:tr w:rsidR="00840AE7" w:rsidRPr="00732813" w14:paraId="08F64D79" w14:textId="77777777" w:rsidTr="00732813">
        <w:trPr>
          <w:cantSplit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159B5B81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Rodzaj nieruchomości </w:t>
            </w:r>
          </w:p>
          <w:p w14:paraId="04121D43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 jej lokalizacja</w:t>
            </w:r>
          </w:p>
          <w:p w14:paraId="45F94C0F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(dokładny adres)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7E7C88C" w14:textId="77777777" w:rsidR="00840AE7" w:rsidRPr="00732813" w:rsidRDefault="00840AE7" w:rsidP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</w:p>
          <w:p w14:paraId="62056851" w14:textId="34478EC7" w:rsidR="00840AE7" w:rsidRPr="00732813" w:rsidRDefault="00840AE7" w:rsidP="009A7A5F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(np. własność,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najem, dzierżawa)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047FD3E1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Nr księgi wieczystej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6F01A28" w14:textId="337FC383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(w tys. zł)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34284BF2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840AE7" w:rsidRPr="00732813" w14:paraId="224717CA" w14:textId="77777777" w:rsidTr="00732813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C06C42A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A07BB6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59B6EA14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93EEFDC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E84A8A8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840AE7" w:rsidRPr="00732813" w14:paraId="539F6871" w14:textId="77777777" w:rsidTr="00732813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C68634C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B615F3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43750616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7748BD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A2E7731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840AE7" w:rsidRPr="00732813" w14:paraId="1353DB9D" w14:textId="77777777" w:rsidTr="00732813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576A87F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2AC3C3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07A4EF74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D82DFEC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0D55614" w14:textId="77777777" w:rsidR="00840AE7" w:rsidRPr="00732813" w:rsidRDefault="00840AE7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31CDF2B" w14:textId="77777777" w:rsidR="00D31CDC" w:rsidRPr="00732813" w:rsidRDefault="00D31CDC">
      <w:pPr>
        <w:pStyle w:val="Nagwek"/>
        <w:tabs>
          <w:tab w:val="clear" w:pos="4536"/>
          <w:tab w:val="clear" w:pos="9072"/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268"/>
        <w:gridCol w:w="2126"/>
      </w:tblGrid>
      <w:tr w:rsidR="0025431B" w:rsidRPr="00732813" w14:paraId="7F284247" w14:textId="77777777">
        <w:trPr>
          <w:cantSplit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55AA3E63" w14:textId="77777777" w:rsidR="0025431B" w:rsidRPr="00732813" w:rsidRDefault="0025431B" w:rsidP="003435DF">
            <w:pPr>
              <w:tabs>
                <w:tab w:val="left" w:pos="567"/>
              </w:tabs>
              <w:spacing w:before="120" w:after="120" w:line="3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B-2 </w:t>
            </w:r>
            <w:r w:rsidR="000755EB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rządzenia techniczne i maszyny:</w:t>
            </w:r>
          </w:p>
        </w:tc>
      </w:tr>
      <w:tr w:rsidR="00292F24" w:rsidRPr="00732813" w14:paraId="16E7C570" w14:textId="77777777" w:rsidTr="00292F24">
        <w:trPr>
          <w:cantSplit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6838BF0" w14:textId="77777777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Rodzaj 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F9C50A0" w14:textId="4557032C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(np. własność, leasing, dzierżawa)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ACDED2E" w14:textId="77777777" w:rsidR="00292F24" w:rsidRPr="00732813" w:rsidRDefault="00292F24" w:rsidP="0053721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 (</w:t>
            </w:r>
            <w:r w:rsidR="00537217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w 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tys</w:t>
            </w:r>
            <w:r w:rsidR="002E3638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.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zł)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7910DC7E" w14:textId="77777777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292F24" w:rsidRPr="00732813" w14:paraId="103C497D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548E104F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6914907F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F84442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35F75F0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69EFA80A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73DBF6F5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589DF7D5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3996B2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F570F38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52979EEE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2A0E7987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0858E71E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A730C8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A073C0E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A1FD0" w:rsidRPr="00732813" w14:paraId="7392295D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1DB8F2FE" w14:textId="77777777" w:rsidR="002A1FD0" w:rsidRPr="00732813" w:rsidRDefault="002A1FD0" w:rsidP="00732813">
            <w:pPr>
              <w:pStyle w:val="Zawartotabeli"/>
              <w:tabs>
                <w:tab w:val="left" w:pos="2292"/>
              </w:tabs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5B4ECEA4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5A57A5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9E14EA1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A1FD0" w:rsidRPr="00732813" w14:paraId="32C6BBD4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949BB70" w14:textId="77777777" w:rsidR="002A1FD0" w:rsidRPr="00732813" w:rsidRDefault="002A1FD0" w:rsidP="00732813">
            <w:pPr>
              <w:pStyle w:val="Zawartotabeli"/>
              <w:tabs>
                <w:tab w:val="left" w:pos="2292"/>
              </w:tabs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2CA88BD5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909438B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3710B2E" w14:textId="77777777" w:rsidR="002A1FD0" w:rsidRPr="00732813" w:rsidRDefault="002A1FD0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7432F9B0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0D207EDF" w14:textId="77777777" w:rsidR="00292F24" w:rsidRPr="00732813" w:rsidRDefault="00130175" w:rsidP="00732813">
            <w:pPr>
              <w:pStyle w:val="Zawartotabeli"/>
              <w:tabs>
                <w:tab w:val="left" w:pos="2292"/>
              </w:tabs>
              <w:spacing w:before="60" w:after="60" w:line="360" w:lineRule="auto"/>
              <w:rPr>
                <w:rFonts w:asciiTheme="minorHAnsi" w:hAnsiTheme="minorHAnsi" w:cstheme="minorHAnsi"/>
              </w:rPr>
            </w:pPr>
            <w:r w:rsidRPr="0073281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32AFF619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380E2B1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2857054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2DCD41AD" w14:textId="77777777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62A1D776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75D3B3E3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A90C7E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1510F85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DE74B7" w14:textId="77777777" w:rsidR="009F55A0" w:rsidRDefault="009F55A0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7FF1AB2E" w14:textId="77777777" w:rsidR="006741C8" w:rsidRDefault="006741C8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5C66CEF0" w14:textId="77777777" w:rsidR="006741C8" w:rsidRDefault="006741C8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6426D4F7" w14:textId="77777777" w:rsidR="006741C8" w:rsidRDefault="006741C8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5F784865" w14:textId="77777777" w:rsidR="006741C8" w:rsidRDefault="006741C8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1834F118" w14:textId="77777777" w:rsidR="006741C8" w:rsidRPr="00732813" w:rsidRDefault="006741C8">
      <w:pPr>
        <w:pStyle w:val="Tekstdymka1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2694"/>
        <w:gridCol w:w="2260"/>
        <w:gridCol w:w="2134"/>
      </w:tblGrid>
      <w:tr w:rsidR="008E30F1" w:rsidRPr="00732813" w14:paraId="037F0E85" w14:textId="77777777">
        <w:trPr>
          <w:cantSplit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7F308584" w14:textId="251A88A4" w:rsidR="008E30F1" w:rsidRPr="00732813" w:rsidRDefault="00732813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B-3 </w:t>
            </w:r>
            <w:r w:rsidR="000755EB" w:rsidRPr="00732813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>rodki transportu:</w:t>
            </w:r>
          </w:p>
        </w:tc>
      </w:tr>
      <w:tr w:rsidR="00292F24" w:rsidRPr="00732813" w14:paraId="3C58AA33" w14:textId="77777777" w:rsidTr="00292F24">
        <w:trPr>
          <w:cantSplit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C5CB7A5" w14:textId="24CF68C3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Marka,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nr rejestracyjny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BFDF8AD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Rok 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6939E67A" w14:textId="43F2BBA9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(np. własność, leasing)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D4BCA28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 (w tys.</w:t>
            </w:r>
            <w:r w:rsidR="00537217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zł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0F9759B2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292F24" w:rsidRPr="00732813" w14:paraId="3D8B4215" w14:textId="77777777" w:rsidTr="00292F24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14:paraId="30864AA2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2AE9F61B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6C9327B2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466D937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8A7EF11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48A1AC53" w14:textId="77777777" w:rsidTr="00130175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</w:tcPr>
          <w:p w14:paraId="2272F07B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2E8051C9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14:paraId="0BCE6137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774429E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122C4D64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292F24" w:rsidRPr="00732813" w14:paraId="7EE27574" w14:textId="77777777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26D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D7A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127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B4B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C44" w14:textId="77777777" w:rsidR="00292F24" w:rsidRPr="00732813" w:rsidRDefault="00292F24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  <w:tr w:rsidR="007D65ED" w:rsidRPr="00732813" w14:paraId="3640A758" w14:textId="77777777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1A7" w14:textId="77777777" w:rsidR="007D65ED" w:rsidRPr="00732813" w:rsidRDefault="007D65ED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018" w14:textId="77777777" w:rsidR="007D65ED" w:rsidRPr="00732813" w:rsidRDefault="007D65ED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5D3" w14:textId="77777777" w:rsidR="007D65ED" w:rsidRPr="00732813" w:rsidRDefault="007D65ED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6D3" w14:textId="77777777" w:rsidR="007D65ED" w:rsidRPr="00732813" w:rsidRDefault="007D65ED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6C" w14:textId="77777777" w:rsidR="007D65ED" w:rsidRPr="00732813" w:rsidRDefault="007D65ED" w:rsidP="00732813">
            <w:pPr>
              <w:pStyle w:val="Zawartotabeli"/>
              <w:spacing w:before="60" w:after="6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9F0B7FA" w14:textId="77777777" w:rsidR="00895F05" w:rsidRDefault="00895F05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609F3A" w14:textId="58ABFCE6" w:rsidR="008E30F1" w:rsidRPr="00732813" w:rsidRDefault="008E30F1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C. INFORMACJE O ZOBOWIĄZANIACH PRZEDSIĘBIORSTWA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547"/>
        <w:gridCol w:w="1395"/>
        <w:gridCol w:w="1653"/>
        <w:gridCol w:w="1841"/>
        <w:gridCol w:w="2058"/>
      </w:tblGrid>
      <w:tr w:rsidR="009A7A5F" w:rsidRPr="00732813" w14:paraId="5A7935E4" w14:textId="77777777" w:rsidTr="00732813">
        <w:tc>
          <w:tcPr>
            <w:tcW w:w="10598" w:type="dxa"/>
            <w:gridSpan w:val="6"/>
            <w:shd w:val="clear" w:color="auto" w:fill="F3F3F3"/>
          </w:tcPr>
          <w:p w14:paraId="3AC9601E" w14:textId="77777777" w:rsidR="009A7A5F" w:rsidRPr="00732813" w:rsidRDefault="009A7A5F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C-1 Zobowiązania (kredyty, pożyczki, limity w rachunku, karty kredytowe)</w:t>
            </w:r>
          </w:p>
        </w:tc>
      </w:tr>
      <w:tr w:rsidR="009A7A5F" w:rsidRPr="00732813" w14:paraId="10C107DB" w14:textId="77777777" w:rsidTr="00732813">
        <w:tc>
          <w:tcPr>
            <w:tcW w:w="2104" w:type="dxa"/>
            <w:shd w:val="clear" w:color="auto" w:fill="F3F3F3"/>
            <w:vAlign w:val="center"/>
          </w:tcPr>
          <w:p w14:paraId="7715413E" w14:textId="77777777" w:rsidR="009A7A5F" w:rsidRPr="00732813" w:rsidRDefault="009A7A5F" w:rsidP="009A7A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Nazwa jednostki </w:t>
            </w:r>
          </w:p>
        </w:tc>
        <w:tc>
          <w:tcPr>
            <w:tcW w:w="1547" w:type="dxa"/>
            <w:shd w:val="clear" w:color="auto" w:fill="F3F3F3"/>
            <w:vAlign w:val="center"/>
          </w:tcPr>
          <w:p w14:paraId="0574EA6D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Rodzaj zobowiązania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715217A9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Pierwotna kwota zadłużenia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56293D8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Aktualna kwota zadłużenia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61CEC392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Rata miesięczna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431ACDA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spłaty od…….do……</w:t>
            </w:r>
          </w:p>
        </w:tc>
      </w:tr>
      <w:tr w:rsidR="009A7A5F" w:rsidRPr="00732813" w14:paraId="6D298225" w14:textId="77777777" w:rsidTr="00732813">
        <w:tc>
          <w:tcPr>
            <w:tcW w:w="2104" w:type="dxa"/>
            <w:shd w:val="clear" w:color="auto" w:fill="auto"/>
          </w:tcPr>
          <w:p w14:paraId="58571C2C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7" w:type="dxa"/>
          </w:tcPr>
          <w:p w14:paraId="20E0A5FE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5" w:type="dxa"/>
          </w:tcPr>
          <w:p w14:paraId="654CCB3A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E1D54A0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44ED2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0C02F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7A5F" w:rsidRPr="00732813" w14:paraId="7ECFAF3E" w14:textId="77777777" w:rsidTr="00732813">
        <w:tc>
          <w:tcPr>
            <w:tcW w:w="2104" w:type="dxa"/>
            <w:shd w:val="clear" w:color="auto" w:fill="auto"/>
          </w:tcPr>
          <w:p w14:paraId="6C72B2AF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7" w:type="dxa"/>
          </w:tcPr>
          <w:p w14:paraId="073DDD7D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5" w:type="dxa"/>
          </w:tcPr>
          <w:p w14:paraId="6B66A5E7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5BF7702C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73F7F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6BBA1C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7A5F" w:rsidRPr="00732813" w14:paraId="30B5B91D" w14:textId="77777777" w:rsidTr="00732813">
        <w:tc>
          <w:tcPr>
            <w:tcW w:w="2104" w:type="dxa"/>
            <w:shd w:val="clear" w:color="auto" w:fill="auto"/>
          </w:tcPr>
          <w:p w14:paraId="0082CD05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7" w:type="dxa"/>
          </w:tcPr>
          <w:p w14:paraId="34FFF715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5" w:type="dxa"/>
          </w:tcPr>
          <w:p w14:paraId="5AB6B84B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2EC90E85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3ECA72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97837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7A5F" w:rsidRPr="00732813" w14:paraId="4BC5EA40" w14:textId="77777777" w:rsidTr="00732813">
        <w:tc>
          <w:tcPr>
            <w:tcW w:w="2104" w:type="dxa"/>
            <w:shd w:val="clear" w:color="auto" w:fill="auto"/>
          </w:tcPr>
          <w:p w14:paraId="468B4D00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7" w:type="dxa"/>
          </w:tcPr>
          <w:p w14:paraId="6915CD11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5" w:type="dxa"/>
          </w:tcPr>
          <w:p w14:paraId="0468FDBD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ADAF91A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33230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929D1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A7A5F" w:rsidRPr="00732813" w14:paraId="26F9BF5A" w14:textId="77777777" w:rsidTr="00732813">
        <w:tc>
          <w:tcPr>
            <w:tcW w:w="2104" w:type="dxa"/>
            <w:shd w:val="clear" w:color="auto" w:fill="auto"/>
          </w:tcPr>
          <w:p w14:paraId="02B8835A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7" w:type="dxa"/>
          </w:tcPr>
          <w:p w14:paraId="7B93CEF6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5" w:type="dxa"/>
          </w:tcPr>
          <w:p w14:paraId="7077A735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68621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46CCA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E6230" w14:textId="77777777" w:rsidR="009A7A5F" w:rsidRPr="00732813" w:rsidRDefault="009A7A5F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562EB989" w14:textId="77777777" w:rsidR="008B5D44" w:rsidRPr="00732813" w:rsidRDefault="008B5D44" w:rsidP="000755EB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694"/>
        <w:gridCol w:w="2693"/>
      </w:tblGrid>
      <w:tr w:rsidR="000755EB" w:rsidRPr="00732813" w14:paraId="19B55E71" w14:textId="77777777" w:rsidTr="00732813">
        <w:tc>
          <w:tcPr>
            <w:tcW w:w="10598" w:type="dxa"/>
            <w:gridSpan w:val="3"/>
            <w:shd w:val="clear" w:color="auto" w:fill="F3F3F3"/>
          </w:tcPr>
          <w:p w14:paraId="59908E71" w14:textId="77777777" w:rsidR="000755EB" w:rsidRPr="00732813" w:rsidRDefault="000755EB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C-2 Zobowiązania z tytułu dostaw i usług </w:t>
            </w:r>
          </w:p>
        </w:tc>
      </w:tr>
      <w:tr w:rsidR="00427EA0" w:rsidRPr="00732813" w14:paraId="1D4F76A0" w14:textId="77777777" w:rsidTr="00732813">
        <w:tc>
          <w:tcPr>
            <w:tcW w:w="5211" w:type="dxa"/>
            <w:shd w:val="clear" w:color="auto" w:fill="F3F3F3"/>
            <w:vAlign w:val="center"/>
          </w:tcPr>
          <w:p w14:paraId="5DF4E346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firmy/instytucji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16BFE68C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Aktualne zadłużenie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AFC54D6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spłaty</w:t>
            </w:r>
          </w:p>
        </w:tc>
      </w:tr>
      <w:tr w:rsidR="00427EA0" w:rsidRPr="00732813" w14:paraId="28426F08" w14:textId="77777777" w:rsidTr="00732813">
        <w:tc>
          <w:tcPr>
            <w:tcW w:w="5211" w:type="dxa"/>
            <w:shd w:val="clear" w:color="auto" w:fill="auto"/>
          </w:tcPr>
          <w:p w14:paraId="0C86ACA6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A0B96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B4493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27EA0" w:rsidRPr="00732813" w14:paraId="2B0F0A47" w14:textId="77777777" w:rsidTr="00732813">
        <w:tc>
          <w:tcPr>
            <w:tcW w:w="5211" w:type="dxa"/>
            <w:shd w:val="clear" w:color="auto" w:fill="auto"/>
          </w:tcPr>
          <w:p w14:paraId="17AA3F27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58C50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4CE66" w14:textId="77777777" w:rsidR="00427EA0" w:rsidRPr="00732813" w:rsidRDefault="00427EA0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B0A1CEE" w14:textId="77777777" w:rsidR="00AC0774" w:rsidRPr="00732813" w:rsidRDefault="00AC0774" w:rsidP="000755EB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064"/>
        <w:gridCol w:w="2189"/>
        <w:gridCol w:w="2268"/>
      </w:tblGrid>
      <w:tr w:rsidR="000755EB" w:rsidRPr="00732813" w14:paraId="2C191928" w14:textId="77777777" w:rsidTr="00732813">
        <w:tc>
          <w:tcPr>
            <w:tcW w:w="10598" w:type="dxa"/>
            <w:gridSpan w:val="4"/>
            <w:shd w:val="clear" w:color="auto" w:fill="F3F3F3"/>
          </w:tcPr>
          <w:p w14:paraId="4E04E02E" w14:textId="77777777" w:rsidR="000755EB" w:rsidRPr="00732813" w:rsidRDefault="000755EB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C-3 Zobowiązania z tytułu leasingu, dzierżawy, najmu, użyczenia*</w:t>
            </w:r>
          </w:p>
        </w:tc>
      </w:tr>
      <w:tr w:rsidR="00FB0AC1" w:rsidRPr="00732813" w14:paraId="571FF846" w14:textId="77777777" w:rsidTr="00732813">
        <w:tc>
          <w:tcPr>
            <w:tcW w:w="4077" w:type="dxa"/>
            <w:shd w:val="clear" w:color="auto" w:fill="F3F3F3"/>
            <w:vAlign w:val="center"/>
          </w:tcPr>
          <w:p w14:paraId="59E6E234" w14:textId="77777777" w:rsidR="00FB0AC1" w:rsidRPr="00732813" w:rsidRDefault="00FB0AC1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firmy/instytucji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0980DA75" w14:textId="77777777" w:rsidR="00FB0AC1" w:rsidRPr="00732813" w:rsidRDefault="00FB0AC1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Aktualne zadłużenie</w:t>
            </w:r>
          </w:p>
        </w:tc>
        <w:tc>
          <w:tcPr>
            <w:tcW w:w="2189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2F496DC2" w14:textId="77777777" w:rsidR="00FB0AC1" w:rsidRPr="00732813" w:rsidRDefault="00767415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Kwota miesięcznej raty/</w:t>
            </w:r>
            <w:r w:rsidR="00FB0AC1" w:rsidRPr="00732813">
              <w:rPr>
                <w:rFonts w:asciiTheme="minorHAnsi" w:hAnsiTheme="minorHAnsi" w:cstheme="minorHAnsi"/>
                <w:sz w:val="22"/>
                <w:szCs w:val="22"/>
              </w:rPr>
              <w:t>czynszu (brutto)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2F04683F" w14:textId="77777777" w:rsidR="00FB0AC1" w:rsidRPr="00732813" w:rsidRDefault="009A7A5F" w:rsidP="009A7A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obowiązywania umowy od…….do……</w:t>
            </w:r>
          </w:p>
        </w:tc>
      </w:tr>
      <w:tr w:rsidR="00FB0AC1" w:rsidRPr="00732813" w14:paraId="34F52D2F" w14:textId="77777777" w:rsidTr="00732813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08488E6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48F81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51A9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380E9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AC1" w:rsidRPr="00732813" w14:paraId="16C423E7" w14:textId="77777777" w:rsidTr="00732813">
        <w:tc>
          <w:tcPr>
            <w:tcW w:w="4077" w:type="dxa"/>
            <w:shd w:val="clear" w:color="auto" w:fill="auto"/>
          </w:tcPr>
          <w:p w14:paraId="3CD322F1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03A3E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02F6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782C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C1" w:rsidRPr="00732813" w14:paraId="76AA9FEF" w14:textId="77777777" w:rsidTr="00732813">
        <w:tc>
          <w:tcPr>
            <w:tcW w:w="4077" w:type="dxa"/>
            <w:shd w:val="clear" w:color="auto" w:fill="auto"/>
          </w:tcPr>
          <w:p w14:paraId="7DA20864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8DC5D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AB553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B0D51" w14:textId="77777777" w:rsidR="00FB0AC1" w:rsidRPr="00732813" w:rsidRDefault="00FB0AC1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7D1B" w:rsidRPr="00732813" w14:paraId="76747F94" w14:textId="77777777" w:rsidTr="00732813">
        <w:tc>
          <w:tcPr>
            <w:tcW w:w="4077" w:type="dxa"/>
            <w:shd w:val="clear" w:color="auto" w:fill="auto"/>
          </w:tcPr>
          <w:p w14:paraId="0AC686EB" w14:textId="77777777" w:rsidR="00F07D1B" w:rsidRPr="00732813" w:rsidRDefault="00F07D1B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98D8" w14:textId="77777777" w:rsidR="00F07D1B" w:rsidRPr="00732813" w:rsidRDefault="00F07D1B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8E82" w14:textId="77777777" w:rsidR="00F07D1B" w:rsidRPr="00732813" w:rsidRDefault="00F07D1B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C467" w14:textId="77777777" w:rsidR="00F07D1B" w:rsidRPr="00732813" w:rsidRDefault="00F07D1B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267" w:rsidRPr="00732813" w14:paraId="2E04172C" w14:textId="77777777" w:rsidTr="00732813">
        <w:tc>
          <w:tcPr>
            <w:tcW w:w="4077" w:type="dxa"/>
            <w:shd w:val="clear" w:color="auto" w:fill="auto"/>
          </w:tcPr>
          <w:p w14:paraId="6E4F3AA3" w14:textId="77777777" w:rsidR="00CA6267" w:rsidRPr="00732813" w:rsidRDefault="00CA6267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7261" w14:textId="77777777" w:rsidR="00CA6267" w:rsidRPr="00732813" w:rsidRDefault="00CA6267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5D41E" w14:textId="77777777" w:rsidR="00CA6267" w:rsidRPr="00732813" w:rsidRDefault="00CA6267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77DDB" w14:textId="77777777" w:rsidR="00CA6267" w:rsidRPr="00732813" w:rsidRDefault="00CA6267" w:rsidP="00732813">
            <w:pPr>
              <w:tabs>
                <w:tab w:val="left" w:pos="567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F9B9F0" w14:textId="77777777" w:rsidR="00427EA0" w:rsidRPr="00732813" w:rsidRDefault="00427EA0" w:rsidP="00427EA0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5F2CEB" w14:textId="77777777" w:rsidR="008B5D44" w:rsidRPr="00732813" w:rsidRDefault="005B4191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D64099" w:rsidRPr="00732813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5908FD" w:rsidRPr="00732813">
        <w:rPr>
          <w:rFonts w:asciiTheme="minorHAnsi" w:hAnsiTheme="minorHAnsi" w:cstheme="minorHAnsi"/>
          <w:b/>
          <w:sz w:val="22"/>
          <w:szCs w:val="22"/>
          <w:u w:val="single"/>
        </w:rPr>
        <w:t>WNIOSKOWANE WARUNKI POŻYCZKI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142"/>
        <w:gridCol w:w="1134"/>
        <w:gridCol w:w="708"/>
        <w:gridCol w:w="567"/>
        <w:gridCol w:w="1276"/>
        <w:gridCol w:w="992"/>
        <w:gridCol w:w="851"/>
        <w:gridCol w:w="142"/>
        <w:gridCol w:w="50"/>
        <w:gridCol w:w="1509"/>
      </w:tblGrid>
      <w:tr w:rsidR="00BC5BC5" w:rsidRPr="00732813" w14:paraId="0CC63EE8" w14:textId="77777777" w:rsidTr="00732813">
        <w:trPr>
          <w:trHeight w:val="243"/>
        </w:trPr>
        <w:tc>
          <w:tcPr>
            <w:tcW w:w="10598" w:type="dxa"/>
            <w:gridSpan w:val="13"/>
            <w:shd w:val="clear" w:color="auto" w:fill="F3F3F3"/>
          </w:tcPr>
          <w:p w14:paraId="1AE2E05E" w14:textId="1C7EE79A" w:rsidR="000E2080" w:rsidRPr="00732813" w:rsidRDefault="005B4191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-1 </w:t>
            </w:r>
            <w:r w:rsidR="005908FD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Dane pożyczki</w:t>
            </w:r>
          </w:p>
        </w:tc>
      </w:tr>
      <w:tr w:rsidR="00D64099" w:rsidRPr="00732813" w14:paraId="274A971F" w14:textId="77777777" w:rsidTr="00732813">
        <w:trPr>
          <w:trHeight w:val="659"/>
        </w:trPr>
        <w:tc>
          <w:tcPr>
            <w:tcW w:w="3369" w:type="dxa"/>
            <w:gridSpan w:val="4"/>
            <w:shd w:val="clear" w:color="auto" w:fill="F2F2F2"/>
            <w:vAlign w:val="center"/>
          </w:tcPr>
          <w:p w14:paraId="2C680C12" w14:textId="77777777" w:rsidR="00D64099" w:rsidRPr="00732813" w:rsidRDefault="004D2F12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Kwota pożyczki </w:t>
            </w:r>
          </w:p>
        </w:tc>
        <w:tc>
          <w:tcPr>
            <w:tcW w:w="5720" w:type="dxa"/>
            <w:gridSpan w:val="8"/>
          </w:tcPr>
          <w:p w14:paraId="2EA3D473" w14:textId="77777777" w:rsidR="00D64099" w:rsidRPr="00732813" w:rsidRDefault="00D64099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F2F2F2"/>
            <w:vAlign w:val="center"/>
          </w:tcPr>
          <w:p w14:paraId="5E1A054F" w14:textId="77777777" w:rsidR="00D64099" w:rsidRPr="00732813" w:rsidRDefault="00D64099" w:rsidP="0013017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</w:tr>
      <w:tr w:rsidR="000E2080" w:rsidRPr="00732813" w14:paraId="7B424CAC" w14:textId="77777777" w:rsidTr="00732813">
        <w:trPr>
          <w:trHeight w:val="454"/>
        </w:trPr>
        <w:tc>
          <w:tcPr>
            <w:tcW w:w="10598" w:type="dxa"/>
            <w:gridSpan w:val="13"/>
            <w:shd w:val="clear" w:color="auto" w:fill="FFFFFF" w:themeFill="background1"/>
            <w:vAlign w:val="center"/>
          </w:tcPr>
          <w:p w14:paraId="2EC29FBD" w14:textId="77777777" w:rsidR="00732813" w:rsidRDefault="00732813" w:rsidP="000E208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94378E" w14:textId="1D35A9DF" w:rsidR="000E2080" w:rsidRPr="00732813" w:rsidRDefault="000E2080" w:rsidP="000E208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Pożyczka przeznaczona będzie na następujące cele:</w:t>
            </w:r>
          </w:p>
          <w:p w14:paraId="182444BD" w14:textId="77777777" w:rsidR="000E2080" w:rsidRPr="007E19BD" w:rsidRDefault="000E2080" w:rsidP="000E208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6DCDC4" w14:textId="1981E783" w:rsidR="000E2080" w:rsidRPr="007E19BD" w:rsidRDefault="00732813" w:rsidP="000E2080">
            <w:pPr>
              <w:ind w:left="284" w:hanging="2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9B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E2080" w:rsidRPr="007E19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przedsięwzięcie o charakterze inwestycyjnym</w:t>
            </w:r>
            <w:r w:rsidR="004232B1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, związanym z koniecznością </w:t>
            </w:r>
            <w:r w:rsidR="00ED3C87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dostosowania</w:t>
            </w:r>
            <w:r w:rsidR="004232B1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się do nowych warunków rynkowych m.in. inwestycje w nieruchomości, zakup sprzętu/</w:t>
            </w:r>
            <w:r w:rsidR="000242AA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maszyn</w:t>
            </w:r>
            <w:r w:rsidR="004232B1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/urządzeń</w:t>
            </w:r>
            <w:r w:rsidR="000242AA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, zakup środków trwałych, procesy i narzędzia teleinformatyczne;</w:t>
            </w:r>
          </w:p>
          <w:p w14:paraId="097BC082" w14:textId="77777777" w:rsidR="000E2080" w:rsidRPr="007E19BD" w:rsidRDefault="000E2080" w:rsidP="000E2080">
            <w:pPr>
              <w:ind w:left="284" w:hanging="2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DAAA3" w14:textId="0AA6A979" w:rsidR="000E2080" w:rsidRPr="007E19BD" w:rsidRDefault="00732813" w:rsidP="00732813">
            <w:pPr>
              <w:ind w:left="284" w:hanging="2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9B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E0586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aktywa obrotowe do 50 % Jednostkowej Pożyczki, w postaci zapasów, towarów, materiałów</w:t>
            </w:r>
            <w:r w:rsidR="002E6131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, produktów </w:t>
            </w:r>
            <w:r w:rsidR="00ED3C87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 </w:t>
            </w:r>
            <w:r w:rsidR="002E6131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gotowych, półproduktów, produktów w toku, zaliczek na dostawy krótkoter</w:t>
            </w:r>
            <w:r w:rsidR="00403F1E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minowe</w:t>
            </w:r>
            <w:r w:rsidR="00ED3C87" w:rsidRPr="007E19BD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.</w:t>
            </w:r>
          </w:p>
          <w:p w14:paraId="685E0DBF" w14:textId="680B67E5" w:rsidR="00732813" w:rsidRPr="00732813" w:rsidRDefault="00732813" w:rsidP="00732813">
            <w:pPr>
              <w:ind w:left="284" w:hanging="226"/>
              <w:jc w:val="both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</w:p>
        </w:tc>
      </w:tr>
      <w:tr w:rsidR="00766DA2" w:rsidRPr="00732813" w14:paraId="4C419EE0" w14:textId="77777777" w:rsidTr="00732813">
        <w:trPr>
          <w:trHeight w:val="1064"/>
        </w:trPr>
        <w:tc>
          <w:tcPr>
            <w:tcW w:w="3369" w:type="dxa"/>
            <w:gridSpan w:val="4"/>
            <w:shd w:val="clear" w:color="auto" w:fill="F2F2F2"/>
            <w:vAlign w:val="center"/>
          </w:tcPr>
          <w:p w14:paraId="39845F17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Okres spłaty pożyczki</w:t>
            </w:r>
          </w:p>
        </w:tc>
        <w:tc>
          <w:tcPr>
            <w:tcW w:w="3685" w:type="dxa"/>
            <w:gridSpan w:val="4"/>
          </w:tcPr>
          <w:p w14:paraId="2640D1E5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F2F2F2"/>
          </w:tcPr>
          <w:p w14:paraId="1FC0FE2F" w14:textId="275DDAC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Karenc</w:t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="003435DF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w spłacie kapitału </w:t>
            </w:r>
            <w:r w:rsidR="003435DF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>(max. do 12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m-cy)</w:t>
            </w:r>
          </w:p>
        </w:tc>
        <w:tc>
          <w:tcPr>
            <w:tcW w:w="1701" w:type="dxa"/>
            <w:gridSpan w:val="3"/>
          </w:tcPr>
          <w:p w14:paraId="49E40932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CC32F1" w:rsidRPr="00732813" w14:paraId="6C22B86D" w14:textId="77777777" w:rsidTr="00732813">
        <w:trPr>
          <w:trHeight w:val="904"/>
        </w:trPr>
        <w:tc>
          <w:tcPr>
            <w:tcW w:w="3369" w:type="dxa"/>
            <w:gridSpan w:val="4"/>
            <w:shd w:val="clear" w:color="auto" w:fill="F2F2F2"/>
            <w:vAlign w:val="center"/>
          </w:tcPr>
          <w:p w14:paraId="0C78DDCE" w14:textId="77777777" w:rsidR="00CC32F1" w:rsidRPr="00732813" w:rsidRDefault="00CC32F1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Uruchomienie pożyczki</w:t>
            </w:r>
          </w:p>
        </w:tc>
        <w:tc>
          <w:tcPr>
            <w:tcW w:w="1842" w:type="dxa"/>
            <w:gridSpan w:val="2"/>
            <w:vAlign w:val="center"/>
          </w:tcPr>
          <w:p w14:paraId="13E1E6EE" w14:textId="6AC0B64A" w:rsidR="00CC32F1" w:rsidRPr="00732813" w:rsidRDefault="00AF1B8D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jednorazowo</w:t>
            </w:r>
          </w:p>
        </w:tc>
        <w:tc>
          <w:tcPr>
            <w:tcW w:w="1843" w:type="dxa"/>
            <w:gridSpan w:val="2"/>
            <w:vAlign w:val="center"/>
          </w:tcPr>
          <w:p w14:paraId="5C64E9B0" w14:textId="77777777" w:rsidR="00CC32F1" w:rsidRPr="00732813" w:rsidRDefault="00AF1B8D" w:rsidP="00CC32F1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transze</w:t>
            </w:r>
          </w:p>
        </w:tc>
        <w:tc>
          <w:tcPr>
            <w:tcW w:w="3544" w:type="dxa"/>
            <w:gridSpan w:val="5"/>
            <w:shd w:val="clear" w:color="auto" w:fill="FFFFFF"/>
            <w:vAlign w:val="bottom"/>
          </w:tcPr>
          <w:p w14:paraId="2665EBBE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19398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Wypłata w ………… transzach, tj.:</w:t>
            </w:r>
          </w:p>
          <w:p w14:paraId="5057F134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 transza w kwocie …………………..</w:t>
            </w:r>
          </w:p>
          <w:p w14:paraId="58CD4090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II transza w kwocie …………………</w:t>
            </w:r>
          </w:p>
          <w:p w14:paraId="2F305467" w14:textId="028822F9" w:rsidR="00CC32F1" w:rsidRPr="00732813" w:rsidRDefault="007B1A86" w:rsidP="001C6EE2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</w:t>
            </w:r>
            <w:r w:rsidR="00CC32F1"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Podać ilość i kwoty transzy</w:t>
            </w:r>
            <w:r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6EE2" w:rsidRPr="007E19BD">
              <w:rPr>
                <w:rFonts w:asciiTheme="minorHAnsi" w:hAnsiTheme="minorHAnsi" w:cstheme="minorHAnsi"/>
                <w:sz w:val="22"/>
                <w:szCs w:val="22"/>
              </w:rPr>
              <w:t>wypłata pożyczki bez względu na ilość transz  w ciągu 30 dni od dnia zawarcia umowy</w:t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065F5" w:rsidRPr="00732813" w14:paraId="54465A4A" w14:textId="77777777" w:rsidTr="00732813">
        <w:trPr>
          <w:trHeight w:val="904"/>
        </w:trPr>
        <w:tc>
          <w:tcPr>
            <w:tcW w:w="10598" w:type="dxa"/>
            <w:gridSpan w:val="13"/>
            <w:shd w:val="clear" w:color="auto" w:fill="FFFFFF" w:themeFill="background1"/>
          </w:tcPr>
          <w:p w14:paraId="0B0A129B" w14:textId="46A62D1C" w:rsidR="006065F5" w:rsidRPr="00732813" w:rsidRDefault="006065F5" w:rsidP="00732813">
            <w:pPr>
              <w:shd w:val="clear" w:color="auto" w:fill="FFFFFF" w:themeFill="background1"/>
              <w:suppressAutoHyphens w:val="0"/>
              <w:spacing w:before="60" w:line="360" w:lineRule="auto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Czy Wnioskodawca ze względu na </w:t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 xml:space="preserve">charakter inwestycji </w:t>
            </w:r>
            <w:r w:rsidR="00A46C6E" w:rsidRPr="007E19BD">
              <w:rPr>
                <w:rFonts w:asciiTheme="minorHAnsi" w:hAnsiTheme="minorHAnsi" w:cstheme="minorHAnsi"/>
                <w:sz w:val="22"/>
                <w:szCs w:val="22"/>
              </w:rPr>
              <w:t xml:space="preserve">wnioskuje o wydłużenie </w:t>
            </w:r>
            <w:r w:rsidRPr="007E19BD">
              <w:rPr>
                <w:rFonts w:asciiTheme="minorHAnsi" w:hAnsiTheme="minorHAnsi" w:cstheme="minorHAnsi"/>
                <w:sz w:val="22"/>
                <w:szCs w:val="22"/>
              </w:rPr>
              <w:t>okresu potwierdzenia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wydatkowania środków?</w:t>
            </w:r>
          </w:p>
          <w:p w14:paraId="1C787218" w14:textId="31ADAD0B" w:rsidR="00185077" w:rsidRPr="00732813" w:rsidRDefault="00732813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14:paraId="53BDB585" w14:textId="79526679" w:rsidR="006065F5" w:rsidRPr="00732813" w:rsidRDefault="00732813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tak, wnioskuję o wydłużenie okresu potwierdzenia wydatkowania środków z pożyczki o ……</w:t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>…. dni</w:t>
            </w:r>
            <w:r w:rsidR="00A46C6E" w:rsidRPr="00A46C6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85077" w:rsidRPr="00A46C6E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A46C6E" w:rsidRPr="00A46C6E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*</w:t>
            </w:r>
            <w:r w:rsidR="00A46C6E" w:rsidRPr="007E19BD">
              <w:rPr>
                <w:rFonts w:asciiTheme="minorHAnsi" w:hAnsiTheme="minorHAnsi" w:cstheme="minorHAnsi"/>
                <w:iCs/>
                <w:sz w:val="22"/>
                <w:szCs w:val="22"/>
              </w:rPr>
              <w:t>Pośrednik Finansowy może zaakceptować wydłużenie terminu maksymalnie  o 90 dni ze względu na charakter inwestycji</w:t>
            </w:r>
            <w:r w:rsidR="00185077" w:rsidRPr="007E1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2FE98F00" w14:textId="6E8D568C" w:rsidR="006065F5" w:rsidRPr="00732813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  <w:r w:rsidR="00756C2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(w przypadku zaznaczenia odpowiedzi „tak”)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E1FCB1E" w14:textId="64D85FDA" w:rsidR="006065F5" w:rsidRPr="00732813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14C008C1" w14:textId="6F99DFAF" w:rsidR="006065F5" w:rsidRPr="00732813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261C9933" w14:textId="4F37F42E" w:rsidR="006065F5" w:rsidRPr="00732813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</w:p>
          <w:p w14:paraId="322DFF23" w14:textId="77FE3A47" w:rsidR="006065F5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2362DE36" w14:textId="77777777" w:rsidR="00732813" w:rsidRPr="00732813" w:rsidRDefault="00732813" w:rsidP="00732813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</w:p>
          <w:p w14:paraId="0ED9CAD1" w14:textId="42CE9675" w:rsidR="006065F5" w:rsidRPr="00732813" w:rsidRDefault="00732813" w:rsidP="006741C8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</w:tr>
      <w:tr w:rsidR="00D64099" w:rsidRPr="00732813" w14:paraId="5F3576C1" w14:textId="77777777" w:rsidTr="00732813">
        <w:trPr>
          <w:trHeight w:val="231"/>
        </w:trPr>
        <w:tc>
          <w:tcPr>
            <w:tcW w:w="10598" w:type="dxa"/>
            <w:gridSpan w:val="13"/>
            <w:shd w:val="clear" w:color="auto" w:fill="F3F3F3"/>
          </w:tcPr>
          <w:p w14:paraId="5B080F07" w14:textId="4CCC1DA8" w:rsidR="00D64099" w:rsidRPr="00732813" w:rsidRDefault="005B4191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</w:t>
            </w:r>
            <w:r w:rsidR="00857182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B356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Zabezpieczenie</w:t>
            </w:r>
            <w:r w:rsidR="005908FD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pożyczki</w:t>
            </w:r>
          </w:p>
        </w:tc>
      </w:tr>
      <w:tr w:rsidR="00D64099" w:rsidRPr="00732813" w14:paraId="6FA539F5" w14:textId="77777777" w:rsidTr="00732813">
        <w:trPr>
          <w:trHeight w:val="421"/>
        </w:trPr>
        <w:tc>
          <w:tcPr>
            <w:tcW w:w="10598" w:type="dxa"/>
            <w:gridSpan w:val="13"/>
            <w:shd w:val="clear" w:color="auto" w:fill="F3F3F3"/>
            <w:vAlign w:val="center"/>
          </w:tcPr>
          <w:p w14:paraId="2119A394" w14:textId="77777777" w:rsidR="00D64099" w:rsidRPr="00732813" w:rsidRDefault="005908F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1. W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eksel in blanco</w:t>
            </w: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wraz z deklaracją wekslową pożyczkobiorców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(obligatoryjnie)</w:t>
            </w:r>
          </w:p>
        </w:tc>
      </w:tr>
      <w:tr w:rsidR="001A1AED" w:rsidRPr="00732813" w14:paraId="05627E5B" w14:textId="77777777" w:rsidTr="00732813">
        <w:trPr>
          <w:trHeight w:val="487"/>
        </w:trPr>
        <w:tc>
          <w:tcPr>
            <w:tcW w:w="10598" w:type="dxa"/>
            <w:gridSpan w:val="13"/>
            <w:shd w:val="clear" w:color="auto" w:fill="F3F3F3"/>
            <w:vAlign w:val="center"/>
          </w:tcPr>
          <w:p w14:paraId="30AD5A00" w14:textId="77777777" w:rsidR="001A1AED" w:rsidRPr="00732813" w:rsidRDefault="001A1AE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2. Inne formy zabezpieczeń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(zaznaczyć propozycje i uzupełnić) </w:t>
            </w:r>
          </w:p>
        </w:tc>
      </w:tr>
      <w:tr w:rsidR="00A6036D" w:rsidRPr="00732813" w14:paraId="41632A3C" w14:textId="77777777" w:rsidTr="00732813">
        <w:trPr>
          <w:trHeight w:val="510"/>
        </w:trPr>
        <w:tc>
          <w:tcPr>
            <w:tcW w:w="534" w:type="dxa"/>
            <w:vMerge w:val="restart"/>
            <w:vAlign w:val="center"/>
          </w:tcPr>
          <w:p w14:paraId="2E96200F" w14:textId="77777777" w:rsidR="00A6036D" w:rsidRPr="00732813" w:rsidRDefault="00AF1B8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A603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14:paraId="50589F5D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poręczenie </w:t>
            </w:r>
            <w:r w:rsidR="00857182" w:rsidRPr="00732813">
              <w:rPr>
                <w:rFonts w:asciiTheme="minorHAnsi" w:hAnsiTheme="minorHAnsi" w:cstheme="minorHAnsi"/>
                <w:sz w:val="22"/>
                <w:szCs w:val="22"/>
              </w:rPr>
              <w:t>osób fizycznych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E68A4C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276" w:type="dxa"/>
            <w:gridSpan w:val="2"/>
            <w:vAlign w:val="center"/>
          </w:tcPr>
          <w:p w14:paraId="11548BCF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38443F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gridSpan w:val="2"/>
            <w:vAlign w:val="center"/>
          </w:tcPr>
          <w:p w14:paraId="34302450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14:paraId="35EDD2ED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gridSpan w:val="2"/>
            <w:vAlign w:val="center"/>
          </w:tcPr>
          <w:p w14:paraId="7FC19AF8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36D" w:rsidRPr="00732813" w14:paraId="76A3BC02" w14:textId="77777777" w:rsidTr="00732813">
        <w:trPr>
          <w:trHeight w:val="510"/>
        </w:trPr>
        <w:tc>
          <w:tcPr>
            <w:tcW w:w="534" w:type="dxa"/>
            <w:vMerge/>
            <w:vAlign w:val="center"/>
          </w:tcPr>
          <w:p w14:paraId="1458094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14:paraId="1069B015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194D8B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276" w:type="dxa"/>
            <w:gridSpan w:val="2"/>
            <w:vAlign w:val="center"/>
          </w:tcPr>
          <w:p w14:paraId="0649C79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577A6B54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gridSpan w:val="2"/>
            <w:vAlign w:val="center"/>
          </w:tcPr>
          <w:p w14:paraId="0E746B4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14:paraId="2345577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gridSpan w:val="2"/>
            <w:vAlign w:val="center"/>
          </w:tcPr>
          <w:p w14:paraId="363A538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36D" w:rsidRPr="00732813" w14:paraId="2E6BB334" w14:textId="77777777" w:rsidTr="00732813">
        <w:trPr>
          <w:trHeight w:val="510"/>
        </w:trPr>
        <w:tc>
          <w:tcPr>
            <w:tcW w:w="534" w:type="dxa"/>
            <w:vMerge/>
            <w:vAlign w:val="center"/>
          </w:tcPr>
          <w:p w14:paraId="027081A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14:paraId="3129BC5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92BB1C0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276" w:type="dxa"/>
            <w:gridSpan w:val="2"/>
            <w:vAlign w:val="center"/>
          </w:tcPr>
          <w:p w14:paraId="0C4ED032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4695BF8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gridSpan w:val="2"/>
            <w:vAlign w:val="center"/>
          </w:tcPr>
          <w:p w14:paraId="79E205D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14:paraId="6F0815B3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gridSpan w:val="2"/>
            <w:vAlign w:val="center"/>
          </w:tcPr>
          <w:p w14:paraId="24355E34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36D" w:rsidRPr="00732813" w14:paraId="18DBDC91" w14:textId="77777777" w:rsidTr="00732813">
        <w:trPr>
          <w:trHeight w:val="510"/>
        </w:trPr>
        <w:tc>
          <w:tcPr>
            <w:tcW w:w="534" w:type="dxa"/>
            <w:vMerge/>
            <w:vAlign w:val="center"/>
          </w:tcPr>
          <w:p w14:paraId="74C6A23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14:paraId="0349E709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530E9A9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276" w:type="dxa"/>
            <w:gridSpan w:val="2"/>
            <w:vAlign w:val="center"/>
          </w:tcPr>
          <w:p w14:paraId="0080C46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6FA6865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gridSpan w:val="2"/>
            <w:vAlign w:val="center"/>
          </w:tcPr>
          <w:p w14:paraId="2F83DC83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14:paraId="70AF4928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gridSpan w:val="2"/>
            <w:vAlign w:val="center"/>
          </w:tcPr>
          <w:p w14:paraId="0F966CE2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65A5F253" w14:textId="77777777" w:rsidTr="00732813">
        <w:trPr>
          <w:trHeight w:val="1266"/>
        </w:trPr>
        <w:tc>
          <w:tcPr>
            <w:tcW w:w="534" w:type="dxa"/>
            <w:vAlign w:val="center"/>
          </w:tcPr>
          <w:p w14:paraId="45A95E93" w14:textId="77777777" w:rsidR="006C26CC" w:rsidRPr="00732813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9DF437" w14:textId="77777777" w:rsidR="006C26CC" w:rsidRPr="00732813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Poręczenie Funduszu Poręczeniowego</w:t>
            </w:r>
          </w:p>
        </w:tc>
        <w:tc>
          <w:tcPr>
            <w:tcW w:w="8080" w:type="dxa"/>
            <w:gridSpan w:val="11"/>
          </w:tcPr>
          <w:p w14:paraId="7FAE880A" w14:textId="77777777" w:rsidR="006C26CC" w:rsidRPr="00732813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Funduszu? Wysokość poręczenia:</w:t>
            </w:r>
          </w:p>
        </w:tc>
      </w:tr>
      <w:tr w:rsidR="006C26CC" w:rsidRPr="00732813" w14:paraId="760FC645" w14:textId="77777777" w:rsidTr="00732813">
        <w:trPr>
          <w:trHeight w:val="1256"/>
        </w:trPr>
        <w:tc>
          <w:tcPr>
            <w:tcW w:w="534" w:type="dxa"/>
            <w:vAlign w:val="center"/>
          </w:tcPr>
          <w:p w14:paraId="2A4E3C63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84" w:type="dxa"/>
            <w:shd w:val="clear" w:color="auto" w:fill="F2F2F2"/>
            <w:vAlign w:val="center"/>
          </w:tcPr>
          <w:p w14:paraId="166F5A77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przewłaszczenie rzeczy ruchomych</w:t>
            </w:r>
          </w:p>
        </w:tc>
        <w:tc>
          <w:tcPr>
            <w:tcW w:w="8080" w:type="dxa"/>
            <w:gridSpan w:val="11"/>
          </w:tcPr>
          <w:p w14:paraId="48EE390F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Jakich? Opis i wartość:</w:t>
            </w:r>
          </w:p>
        </w:tc>
      </w:tr>
      <w:tr w:rsidR="006C26CC" w:rsidRPr="00732813" w14:paraId="6687E4AB" w14:textId="77777777" w:rsidTr="00732813">
        <w:trPr>
          <w:trHeight w:val="1557"/>
        </w:trPr>
        <w:tc>
          <w:tcPr>
            <w:tcW w:w="534" w:type="dxa"/>
            <w:vAlign w:val="center"/>
          </w:tcPr>
          <w:p w14:paraId="56362C64" w14:textId="77777777" w:rsidR="006C26CC" w:rsidRPr="00732813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751E4BF" w14:textId="77777777" w:rsidR="006C26CC" w:rsidRPr="00732813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zastaw rejestrowy</w:t>
            </w:r>
          </w:p>
        </w:tc>
        <w:tc>
          <w:tcPr>
            <w:tcW w:w="8080" w:type="dxa"/>
            <w:gridSpan w:val="11"/>
          </w:tcPr>
          <w:p w14:paraId="1BC16D39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 czym? Opis i wartość:</w:t>
            </w:r>
          </w:p>
        </w:tc>
      </w:tr>
      <w:tr w:rsidR="006C26CC" w:rsidRPr="00732813" w14:paraId="0B46537E" w14:textId="77777777" w:rsidTr="00732813">
        <w:trPr>
          <w:trHeight w:val="1552"/>
        </w:trPr>
        <w:tc>
          <w:tcPr>
            <w:tcW w:w="534" w:type="dxa"/>
            <w:vAlign w:val="center"/>
          </w:tcPr>
          <w:p w14:paraId="065C6079" w14:textId="77777777" w:rsidR="006C26CC" w:rsidRPr="00732813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0EDA819" w14:textId="77777777" w:rsidR="006C26CC" w:rsidRPr="00732813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hipoteka</w:t>
            </w:r>
          </w:p>
        </w:tc>
        <w:tc>
          <w:tcPr>
            <w:tcW w:w="8080" w:type="dxa"/>
            <w:gridSpan w:val="11"/>
          </w:tcPr>
          <w:p w14:paraId="58568C04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Opis i wartość nieruchomości, NR KW:</w:t>
            </w:r>
          </w:p>
        </w:tc>
      </w:tr>
      <w:tr w:rsidR="006C26CC" w:rsidRPr="00732813" w14:paraId="28B15498" w14:textId="77777777" w:rsidTr="00732813">
        <w:trPr>
          <w:trHeight w:val="1261"/>
        </w:trPr>
        <w:tc>
          <w:tcPr>
            <w:tcW w:w="534" w:type="dxa"/>
            <w:vAlign w:val="center"/>
          </w:tcPr>
          <w:p w14:paraId="23FDBAAD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4" w:type="dxa"/>
            <w:shd w:val="clear" w:color="auto" w:fill="F2F2F2"/>
            <w:vAlign w:val="center"/>
          </w:tcPr>
          <w:p w14:paraId="57EF57A3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Cesja praw z polisy ubezpieczeniowej</w:t>
            </w:r>
          </w:p>
        </w:tc>
        <w:tc>
          <w:tcPr>
            <w:tcW w:w="8080" w:type="dxa"/>
            <w:gridSpan w:val="11"/>
          </w:tcPr>
          <w:p w14:paraId="1401EB6C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Opis i wartość:</w:t>
            </w:r>
          </w:p>
        </w:tc>
      </w:tr>
      <w:tr w:rsidR="006C26CC" w:rsidRPr="00732813" w14:paraId="5A154EEB" w14:textId="77777777" w:rsidTr="00732813">
        <w:trPr>
          <w:trHeight w:val="1408"/>
        </w:trPr>
        <w:tc>
          <w:tcPr>
            <w:tcW w:w="534" w:type="dxa"/>
            <w:vAlign w:val="center"/>
          </w:tcPr>
          <w:p w14:paraId="36071433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4" w:type="dxa"/>
            <w:shd w:val="clear" w:color="auto" w:fill="F2F2F2"/>
            <w:vAlign w:val="center"/>
          </w:tcPr>
          <w:p w14:paraId="489EBF38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inne </w:t>
            </w:r>
          </w:p>
        </w:tc>
        <w:tc>
          <w:tcPr>
            <w:tcW w:w="8080" w:type="dxa"/>
            <w:gridSpan w:val="11"/>
            <w:vAlign w:val="center"/>
          </w:tcPr>
          <w:p w14:paraId="0D1AA741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Jakie? Opis i wartość: </w:t>
            </w:r>
          </w:p>
          <w:p w14:paraId="528F2F45" w14:textId="77777777" w:rsidR="006C26CC" w:rsidRPr="00732813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FF3F5" w14:textId="77777777" w:rsidR="00185077" w:rsidRDefault="00185077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4E30E6" w14:textId="77777777" w:rsidR="006741C8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76565" w14:textId="77777777" w:rsidR="006741C8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6F6F83" w14:textId="77777777" w:rsidR="006741C8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A07B4" w14:textId="77777777" w:rsidR="006741C8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EDDF8D" w14:textId="77777777" w:rsidR="006741C8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314CA3" w14:textId="77777777" w:rsidR="006741C8" w:rsidRPr="00732813" w:rsidRDefault="006741C8" w:rsidP="007B34AC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5EC259" w14:textId="744A1C00" w:rsidR="00D31CDC" w:rsidRPr="00732813" w:rsidRDefault="005B4191" w:rsidP="003435DF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E. DANE</w:t>
      </w:r>
      <w:r w:rsidR="00D31CDC" w:rsidRPr="00732813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PRZEDSIĘWZIĘCIU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567"/>
        <w:gridCol w:w="851"/>
        <w:gridCol w:w="1417"/>
        <w:gridCol w:w="1843"/>
      </w:tblGrid>
      <w:tr w:rsidR="008E44F9" w:rsidRPr="00732813" w14:paraId="138B405A" w14:textId="77777777" w:rsidTr="00122924">
        <w:trPr>
          <w:trHeight w:val="313"/>
        </w:trPr>
        <w:tc>
          <w:tcPr>
            <w:tcW w:w="10490" w:type="dxa"/>
            <w:gridSpan w:val="6"/>
            <w:shd w:val="clear" w:color="auto" w:fill="F3F3F3"/>
          </w:tcPr>
          <w:p w14:paraId="03529E30" w14:textId="77777777" w:rsidR="008E44F9" w:rsidRPr="00732813" w:rsidRDefault="005B4191" w:rsidP="003435DF">
            <w:pPr>
              <w:pStyle w:val="Tekstpodstawowywcity"/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350B51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8E44F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Źródła finansowania planowanej inwestycji</w:t>
            </w:r>
          </w:p>
        </w:tc>
      </w:tr>
      <w:tr w:rsidR="00D31CDC" w:rsidRPr="00732813" w14:paraId="73B4CDE0" w14:textId="77777777" w:rsidTr="00122924">
        <w:trPr>
          <w:trHeight w:val="479"/>
        </w:trPr>
        <w:tc>
          <w:tcPr>
            <w:tcW w:w="6379" w:type="dxa"/>
            <w:gridSpan w:val="3"/>
            <w:shd w:val="clear" w:color="auto" w:fill="F3F3F3"/>
            <w:vAlign w:val="center"/>
          </w:tcPr>
          <w:p w14:paraId="603076EA" w14:textId="77777777" w:rsidR="00D31CDC" w:rsidRPr="00732813" w:rsidRDefault="00D31CDC" w:rsidP="007B34A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</w:t>
            </w:r>
          </w:p>
        </w:tc>
        <w:tc>
          <w:tcPr>
            <w:tcW w:w="4111" w:type="dxa"/>
            <w:gridSpan w:val="3"/>
            <w:shd w:val="clear" w:color="auto" w:fill="F3F3F3"/>
            <w:vAlign w:val="center"/>
          </w:tcPr>
          <w:p w14:paraId="3E4EE505" w14:textId="77777777" w:rsidR="00D31CDC" w:rsidRPr="00732813" w:rsidRDefault="00D31CDC" w:rsidP="007B34A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KWOTA W PLN</w:t>
            </w:r>
          </w:p>
        </w:tc>
      </w:tr>
      <w:tr w:rsidR="00D31CDC" w:rsidRPr="00732813" w14:paraId="4D54C98C" w14:textId="77777777" w:rsidTr="00122924">
        <w:trPr>
          <w:trHeight w:val="629"/>
        </w:trPr>
        <w:tc>
          <w:tcPr>
            <w:tcW w:w="6379" w:type="dxa"/>
            <w:gridSpan w:val="3"/>
            <w:vAlign w:val="center"/>
          </w:tcPr>
          <w:p w14:paraId="7A4AFB24" w14:textId="69EB88A2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Pożyczka z Funduszu Pożyczkowego 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  <w:r w:rsidR="001354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Inwestycyjno-Obrotowa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</w:t>
            </w:r>
            <w:r w:rsidR="008B0E6F">
              <w:rPr>
                <w:rFonts w:asciiTheme="minorHAnsi" w:hAnsiTheme="minorHAnsi" w:cstheme="minorHAnsi"/>
                <w:bCs/>
                <w:sz w:val="22"/>
                <w:szCs w:val="22"/>
              </w:rPr>
              <w:t>IO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3"/>
            <w:vAlign w:val="center"/>
          </w:tcPr>
          <w:p w14:paraId="29917C28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3CD4C0DE" w14:textId="77777777" w:rsidTr="00122924">
        <w:trPr>
          <w:trHeight w:val="818"/>
        </w:trPr>
        <w:tc>
          <w:tcPr>
            <w:tcW w:w="6379" w:type="dxa"/>
            <w:gridSpan w:val="3"/>
            <w:vAlign w:val="center"/>
          </w:tcPr>
          <w:p w14:paraId="48C4D07B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Kredyt/pożyczka z banku (napisać jakiego?)</w:t>
            </w:r>
          </w:p>
        </w:tc>
        <w:tc>
          <w:tcPr>
            <w:tcW w:w="4111" w:type="dxa"/>
            <w:gridSpan w:val="3"/>
            <w:vAlign w:val="center"/>
          </w:tcPr>
          <w:p w14:paraId="417EE99B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6D00CE3A" w14:textId="77777777" w:rsidTr="00122924">
        <w:trPr>
          <w:trHeight w:val="567"/>
        </w:trPr>
        <w:tc>
          <w:tcPr>
            <w:tcW w:w="6379" w:type="dxa"/>
            <w:gridSpan w:val="3"/>
            <w:vAlign w:val="center"/>
          </w:tcPr>
          <w:p w14:paraId="48F7CB28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4111" w:type="dxa"/>
            <w:gridSpan w:val="3"/>
            <w:vAlign w:val="center"/>
          </w:tcPr>
          <w:p w14:paraId="65399472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71250C9B" w14:textId="77777777" w:rsidTr="00122924">
        <w:trPr>
          <w:trHeight w:val="567"/>
        </w:trPr>
        <w:tc>
          <w:tcPr>
            <w:tcW w:w="6379" w:type="dxa"/>
            <w:gridSpan w:val="3"/>
            <w:vAlign w:val="center"/>
          </w:tcPr>
          <w:p w14:paraId="52F467BA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Inne środki (jakie?)</w:t>
            </w:r>
          </w:p>
        </w:tc>
        <w:tc>
          <w:tcPr>
            <w:tcW w:w="4111" w:type="dxa"/>
            <w:gridSpan w:val="3"/>
            <w:vAlign w:val="center"/>
          </w:tcPr>
          <w:p w14:paraId="053C30B4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18EE0CC3" w14:textId="77777777" w:rsidTr="00122924">
        <w:tc>
          <w:tcPr>
            <w:tcW w:w="6379" w:type="dxa"/>
            <w:gridSpan w:val="3"/>
            <w:shd w:val="clear" w:color="auto" w:fill="F3F3F3"/>
            <w:vAlign w:val="center"/>
          </w:tcPr>
          <w:p w14:paraId="35617E63" w14:textId="77777777" w:rsidR="00D31CDC" w:rsidRPr="00732813" w:rsidRDefault="00D31CDC" w:rsidP="007D65ED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4111" w:type="dxa"/>
            <w:gridSpan w:val="3"/>
            <w:vAlign w:val="center"/>
          </w:tcPr>
          <w:p w14:paraId="783A5AFA" w14:textId="77777777" w:rsidR="00F07D1B" w:rsidRPr="00732813" w:rsidRDefault="00F07D1B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11FCE" w14:textId="77777777" w:rsidR="007D65ED" w:rsidRPr="00732813" w:rsidRDefault="007D65ED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C37" w:rsidRPr="00732813" w14:paraId="4738F729" w14:textId="77777777" w:rsidTr="00122924">
        <w:trPr>
          <w:cantSplit/>
          <w:trHeight w:val="215"/>
        </w:trPr>
        <w:tc>
          <w:tcPr>
            <w:tcW w:w="10490" w:type="dxa"/>
            <w:gridSpan w:val="6"/>
            <w:shd w:val="clear" w:color="auto" w:fill="F3F3F3"/>
            <w:vAlign w:val="center"/>
          </w:tcPr>
          <w:p w14:paraId="702E9C8E" w14:textId="3C1B1FB8" w:rsidR="00AA3C37" w:rsidRPr="00732813" w:rsidRDefault="00732813" w:rsidP="003435DF">
            <w:pPr>
              <w:pStyle w:val="Tekstpodstawowywcity"/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br w:type="page"/>
            </w:r>
            <w:r w:rsidR="005B4191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E13931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AA3C37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Planowane wydatki w ramach przedsięwzięcia: </w:t>
            </w:r>
            <w:r w:rsidR="00AA3C37" w:rsidRPr="00732813">
              <w:rPr>
                <w:rFonts w:asciiTheme="minorHAnsi" w:hAnsiTheme="minorHAnsi" w:cstheme="minorHAnsi"/>
                <w:sz w:val="22"/>
                <w:szCs w:val="22"/>
              </w:rPr>
              <w:t>(należy określić szczegółowo)</w:t>
            </w:r>
          </w:p>
        </w:tc>
      </w:tr>
      <w:tr w:rsidR="00D31CDC" w:rsidRPr="00732813" w14:paraId="42DA9741" w14:textId="77777777" w:rsidTr="00122924">
        <w:trPr>
          <w:cantSplit/>
          <w:trHeight w:val="413"/>
        </w:trPr>
        <w:tc>
          <w:tcPr>
            <w:tcW w:w="3402" w:type="dxa"/>
            <w:vMerge w:val="restart"/>
            <w:shd w:val="clear" w:color="auto" w:fill="F3F3F3"/>
            <w:vAlign w:val="center"/>
          </w:tcPr>
          <w:p w14:paraId="059EB58F" w14:textId="49A060F8" w:rsidR="00D31CDC" w:rsidRPr="00732813" w:rsidRDefault="00D31CDC" w:rsidP="00222AD1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vMerge w:val="restart"/>
            <w:shd w:val="clear" w:color="auto" w:fill="F3F3F3"/>
            <w:vAlign w:val="center"/>
          </w:tcPr>
          <w:p w14:paraId="34A7E7D2" w14:textId="77777777" w:rsidR="00D31CDC" w:rsidRPr="00732813" w:rsidRDefault="00D31CDC" w:rsidP="00260F02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</w:p>
          <w:p w14:paraId="287537F6" w14:textId="77777777" w:rsidR="00D31CDC" w:rsidRPr="00732813" w:rsidRDefault="00D31CDC" w:rsidP="00260F02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(w złotych)</w:t>
            </w:r>
          </w:p>
        </w:tc>
        <w:tc>
          <w:tcPr>
            <w:tcW w:w="2835" w:type="dxa"/>
            <w:gridSpan w:val="3"/>
            <w:shd w:val="clear" w:color="auto" w:fill="F3F3F3"/>
            <w:vAlign w:val="center"/>
          </w:tcPr>
          <w:p w14:paraId="33F09596" w14:textId="77777777" w:rsidR="00D31CDC" w:rsidRPr="00732813" w:rsidRDefault="00D31CDC" w:rsidP="00260F02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 tym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2FA75E54" w14:textId="77777777" w:rsidR="00D31CDC" w:rsidRPr="00732813" w:rsidRDefault="00AA3C37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31CDC" w:rsidRPr="00732813">
              <w:rPr>
                <w:rFonts w:asciiTheme="minorHAnsi" w:hAnsiTheme="minorHAnsi" w:cstheme="minorHAnsi"/>
                <w:sz w:val="22"/>
                <w:szCs w:val="22"/>
              </w:rPr>
              <w:t>ermin realizacji</w:t>
            </w:r>
          </w:p>
        </w:tc>
      </w:tr>
      <w:tr w:rsidR="00D31CDC" w:rsidRPr="00732813" w14:paraId="3395A923" w14:textId="77777777" w:rsidTr="00122924">
        <w:trPr>
          <w:cantSplit/>
          <w:trHeight w:val="457"/>
        </w:trPr>
        <w:tc>
          <w:tcPr>
            <w:tcW w:w="3402" w:type="dxa"/>
            <w:vMerge/>
            <w:shd w:val="clear" w:color="auto" w:fill="F3F3F3"/>
            <w:vAlign w:val="center"/>
          </w:tcPr>
          <w:p w14:paraId="56E9712D" w14:textId="77777777" w:rsidR="00D31CDC" w:rsidRPr="00732813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3F3F3"/>
            <w:vAlign w:val="center"/>
          </w:tcPr>
          <w:p w14:paraId="54A7C003" w14:textId="77777777" w:rsidR="00D31CDC" w:rsidRPr="00732813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14:paraId="427E05D0" w14:textId="77777777" w:rsidR="00D31CDC" w:rsidRPr="00732813" w:rsidRDefault="00D31CD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 pożyczki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77B1C46A" w14:textId="77777777" w:rsidR="00D31CDC" w:rsidRPr="00732813" w:rsidRDefault="00D31CD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Środki własne</w:t>
            </w: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79C91E20" w14:textId="77777777" w:rsidR="00D31CDC" w:rsidRPr="00732813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C37" w:rsidRPr="00222AD1" w14:paraId="2C10D704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0F8672C4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3ED94E2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75671C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F01822C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7EBCC7D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38F8E840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1D1574D2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B2F50E3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3F01EF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3A1620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46F9D79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70244551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3FF2A90E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B4C54B4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5A5655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6AEC5A9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9E1A283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33AF09EE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3A842A70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B5CE7D2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365B07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E4ED935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1EFB2E7" w14:textId="77777777" w:rsidR="00AA3C37" w:rsidRPr="00222AD1" w:rsidRDefault="00AA3C37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9F9" w:rsidRPr="00222AD1" w14:paraId="416122F2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5D1CCA46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488BEF7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12D3E8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65864BD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81D9170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9F9" w:rsidRPr="00222AD1" w14:paraId="72D9E086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46866CAA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E038BED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1BD897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C50FC5D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9EE37A7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9F9" w:rsidRPr="00222AD1" w14:paraId="450C39A9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2B87733C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65C96B3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0DF299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7209972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8AB774A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9F9" w:rsidRPr="00222AD1" w14:paraId="45CF8350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010CD1D4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3DA65CA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7FE3EE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157F5D4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67EB417" w14:textId="77777777" w:rsidR="003619F9" w:rsidRPr="00222AD1" w:rsidRDefault="003619F9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65ED" w:rsidRPr="00222AD1" w14:paraId="20B040B0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44ED6D4D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387099F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89131E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BAF577D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0BC3E57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65ED" w:rsidRPr="00222AD1" w14:paraId="46DBA05B" w14:textId="77777777" w:rsidTr="00122924">
        <w:trPr>
          <w:trHeight w:val="397"/>
        </w:trPr>
        <w:tc>
          <w:tcPr>
            <w:tcW w:w="3402" w:type="dxa"/>
            <w:vAlign w:val="center"/>
          </w:tcPr>
          <w:p w14:paraId="24AE5271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4E9D7CDC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CBEC86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C3D9A09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24B1E70" w14:textId="77777777" w:rsidR="007D65ED" w:rsidRPr="00222AD1" w:rsidRDefault="007D65ED" w:rsidP="00222AD1">
            <w:pPr>
              <w:pStyle w:val="Tekstpodstawowywcity"/>
              <w:spacing w:beforeLines="60" w:before="144" w:afterLines="60" w:after="144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CDC" w:rsidRPr="00732813" w14:paraId="24810174" w14:textId="77777777" w:rsidTr="00122924">
        <w:trPr>
          <w:trHeight w:val="397"/>
        </w:trPr>
        <w:tc>
          <w:tcPr>
            <w:tcW w:w="3402" w:type="dxa"/>
            <w:shd w:val="clear" w:color="auto" w:fill="F3F3F3"/>
            <w:vAlign w:val="center"/>
          </w:tcPr>
          <w:p w14:paraId="72A38BA9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410" w:type="dxa"/>
            <w:vAlign w:val="center"/>
          </w:tcPr>
          <w:p w14:paraId="0731D2FA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77689C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F4ED76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3746719A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31CDC" w:rsidRPr="00732813" w14:paraId="48D2A39F" w14:textId="77777777" w:rsidTr="00122924">
        <w:trPr>
          <w:trHeight w:val="397"/>
        </w:trPr>
        <w:tc>
          <w:tcPr>
            <w:tcW w:w="3402" w:type="dxa"/>
            <w:shd w:val="clear" w:color="auto" w:fill="F3F3F3"/>
            <w:vAlign w:val="center"/>
          </w:tcPr>
          <w:p w14:paraId="0421972F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Razem w %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17B1A9F6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1418" w:type="dxa"/>
            <w:gridSpan w:val="2"/>
            <w:vAlign w:val="center"/>
          </w:tcPr>
          <w:p w14:paraId="15D20B93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12CBA3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0A1AFFC3" w14:textId="77777777" w:rsidR="00D31CDC" w:rsidRPr="00732813" w:rsidRDefault="00D31CDC" w:rsidP="00222AD1">
            <w:pPr>
              <w:pStyle w:val="Tekstpodstawowywcity"/>
              <w:spacing w:before="60" w:after="6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53DBE50D" w14:textId="77777777" w:rsidR="00610CA1" w:rsidRDefault="00610CA1" w:rsidP="002426BC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p w14:paraId="1E4CC019" w14:textId="77777777" w:rsidR="00CF3C2E" w:rsidRDefault="00CF3C2E" w:rsidP="002426BC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p w14:paraId="17FE679C" w14:textId="77777777" w:rsidR="00CF3C2E" w:rsidRDefault="00CF3C2E" w:rsidP="002426BC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p w14:paraId="582B6139" w14:textId="77777777" w:rsidR="00CF3C2E" w:rsidRPr="00732813" w:rsidRDefault="00CF3C2E" w:rsidP="002426BC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8823"/>
        <w:gridCol w:w="1273"/>
      </w:tblGrid>
      <w:tr w:rsidR="00DE4B5C" w:rsidRPr="00732813" w14:paraId="7AC8E3D2" w14:textId="77777777" w:rsidTr="00CF3C2E">
        <w:trPr>
          <w:cantSplit/>
          <w:trHeight w:val="413"/>
        </w:trPr>
        <w:tc>
          <w:tcPr>
            <w:tcW w:w="10490" w:type="dxa"/>
            <w:gridSpan w:val="3"/>
            <w:shd w:val="clear" w:color="auto" w:fill="F3F3F3"/>
            <w:vAlign w:val="center"/>
          </w:tcPr>
          <w:p w14:paraId="2BCD3722" w14:textId="690D0211" w:rsidR="00DE4B5C" w:rsidRPr="00732813" w:rsidRDefault="00E13931" w:rsidP="003435DF">
            <w:pPr>
              <w:pStyle w:val="Tekstpodstawowywcity"/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E-3</w:t>
            </w:r>
            <w:r w:rsidR="00DE4B5C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Rezultaty planowane</w:t>
            </w:r>
            <w:r w:rsidR="003619F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j inwestycji</w:t>
            </w:r>
            <w:r w:rsidR="00D37D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0F02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D37D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2EFD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Rezultaty </w:t>
            </w:r>
            <w:r w:rsidR="003619F9" w:rsidRPr="00732813">
              <w:rPr>
                <w:rFonts w:asciiTheme="minorHAnsi" w:hAnsiTheme="minorHAnsi" w:cstheme="minorHAnsi"/>
                <w:sz w:val="22"/>
                <w:szCs w:val="22"/>
              </w:rPr>
              <w:t>inwestycji</w:t>
            </w:r>
            <w:r w:rsidR="00B92EFD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mogą podlegać kontroli</w:t>
            </w:r>
          </w:p>
        </w:tc>
      </w:tr>
      <w:tr w:rsidR="003619F9" w:rsidRPr="00732813" w14:paraId="58C3C26F" w14:textId="77777777" w:rsidTr="00CF3C2E">
        <w:trPr>
          <w:trHeight w:val="2074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07D8F2A4" w14:textId="623DC27A" w:rsidR="003619F9" w:rsidRPr="00947C32" w:rsidRDefault="00947C32" w:rsidP="00947C32">
            <w:pPr>
              <w:spacing w:before="60" w:line="360" w:lineRule="auto"/>
              <w:ind w:left="6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r w:rsidR="003619F9" w:rsidRPr="0073281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 pozycji konkurencyjnej firmy na rynku</w:t>
            </w:r>
          </w:p>
          <w:p w14:paraId="28E14117" w14:textId="105E9D74" w:rsidR="003619F9" w:rsidRPr="00947C32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 produktywności firmy</w:t>
            </w:r>
          </w:p>
          <w:p w14:paraId="648ADC15" w14:textId="444E1A77" w:rsidR="003619F9" w:rsidRPr="00947C32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 potencjału rozwojowego firmy</w:t>
            </w:r>
          </w:p>
          <w:p w14:paraId="3E29EB78" w14:textId="492FB281" w:rsidR="003619F9" w:rsidRPr="00947C32" w:rsidRDefault="00947C32" w:rsidP="00947C32">
            <w:pPr>
              <w:spacing w:line="360" w:lineRule="auto"/>
              <w:ind w:left="35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wzmocnienie podstawowej działalności przedsiębiorstwa</w:t>
            </w:r>
            <w:r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(dot. przeznaczenia części pożyczki na cele obrotowe)</w:t>
            </w:r>
          </w:p>
          <w:p w14:paraId="693B2C43" w14:textId="31069C2C" w:rsidR="003619F9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nowych projektów (dot. przeznaczenia części pożyczki na cele obrotowe</w:t>
            </w:r>
            <w:r w:rsidR="00122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42949277" w14:textId="16F66D25" w:rsidR="006C26CC" w:rsidRPr="00410014" w:rsidRDefault="0085480D" w:rsidP="00410014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3C2B44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t xml:space="preserve"> </w:t>
            </w:r>
            <w:r w:rsidRPr="0085480D">
              <w:rPr>
                <w:rFonts w:asciiTheme="minorHAnsi" w:hAnsiTheme="minorHAnsi" w:cstheme="minorHAnsi"/>
                <w:sz w:val="22"/>
                <w:szCs w:val="22"/>
              </w:rPr>
              <w:t>utworzenie nowych miejsc pracy przez MŚP</w:t>
            </w:r>
          </w:p>
        </w:tc>
      </w:tr>
      <w:tr w:rsidR="004B67A3" w:rsidRPr="00876C67" w14:paraId="61D4FBAB" w14:textId="77777777" w:rsidTr="00CF3C2E">
        <w:trPr>
          <w:trHeight w:val="508"/>
        </w:trPr>
        <w:tc>
          <w:tcPr>
            <w:tcW w:w="9214" w:type="dxa"/>
            <w:gridSpan w:val="2"/>
            <w:shd w:val="clear" w:color="auto" w:fill="FFFFFF"/>
            <w:vAlign w:val="center"/>
          </w:tcPr>
          <w:p w14:paraId="6EC9F66B" w14:textId="77777777" w:rsidR="004B67A3" w:rsidRPr="00876C67" w:rsidRDefault="004B67A3" w:rsidP="003C022C">
            <w:pPr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t>Oświadczam/-y, że: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FF510B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t>Zaznaczyć właściwe</w:t>
            </w:r>
          </w:p>
        </w:tc>
      </w:tr>
      <w:tr w:rsidR="004B67A3" w:rsidRPr="00876C67" w14:paraId="0F6CEF0B" w14:textId="77777777" w:rsidTr="00CF3C2E">
        <w:trPr>
          <w:trHeight w:val="543"/>
        </w:trPr>
        <w:tc>
          <w:tcPr>
            <w:tcW w:w="324" w:type="dxa"/>
            <w:vAlign w:val="center"/>
          </w:tcPr>
          <w:p w14:paraId="7F46A7B9" w14:textId="5D559D73" w:rsidR="004B67A3" w:rsidRPr="00876C67" w:rsidRDefault="00B356E5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</w:t>
            </w:r>
            <w:r w:rsidR="004B67A3" w:rsidRPr="00876C6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549D63BC" w14:textId="77777777" w:rsidR="004B67A3" w:rsidRPr="00277E6C" w:rsidRDefault="004B67A3" w:rsidP="003C022C">
            <w:pPr>
              <w:tabs>
                <w:tab w:val="left" w:pos="284"/>
                <w:tab w:val="left" w:pos="709"/>
              </w:tabs>
              <w:suppressAutoHyphens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277E6C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>Nie ciąży na mnie/nas obowiązek zwrotu pomocy, wynikający z decyzji Komisji Europejskiej uznającej pomoc za niezgodną z prawem oraz ze wspólnym rynkiem lub orzeczenia sądu krajowego lub unijnego;</w:t>
            </w:r>
          </w:p>
        </w:tc>
        <w:tc>
          <w:tcPr>
            <w:tcW w:w="1276" w:type="dxa"/>
          </w:tcPr>
          <w:p w14:paraId="35080322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6465EAFF" w14:textId="77777777" w:rsidTr="00CF3C2E">
        <w:trPr>
          <w:trHeight w:val="543"/>
        </w:trPr>
        <w:tc>
          <w:tcPr>
            <w:tcW w:w="324" w:type="dxa"/>
            <w:vAlign w:val="center"/>
          </w:tcPr>
          <w:p w14:paraId="611B3B9B" w14:textId="109E538B" w:rsidR="004B67A3" w:rsidRPr="00876C67" w:rsidRDefault="00B356E5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  <w:r w:rsidR="004B67A3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6CCA9581" w14:textId="77777777" w:rsidR="004B67A3" w:rsidRPr="00277E6C" w:rsidRDefault="004B67A3" w:rsidP="003C022C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</w:pPr>
            <w:r w:rsidRPr="00277E6C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>Jestem/śmy osobą/osobami fizyczną/fizycznymi, osobą prawną, albo jednostką organizacyjną niebędącą osobą prawną, której ustawa przyznaje zdolność prawną, zarejestrowaną/ymi, mającą/ymi siedzibę lub oddział i prowadzącą/ymi działalność gospodarczą na terenie województwa warmińsko-mazurskiego;</w:t>
            </w:r>
          </w:p>
        </w:tc>
        <w:tc>
          <w:tcPr>
            <w:tcW w:w="1276" w:type="dxa"/>
          </w:tcPr>
          <w:p w14:paraId="32D65ACB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1263742C" w14:textId="77777777" w:rsidTr="00CF3C2E">
        <w:trPr>
          <w:trHeight w:val="543"/>
        </w:trPr>
        <w:tc>
          <w:tcPr>
            <w:tcW w:w="324" w:type="dxa"/>
            <w:vAlign w:val="center"/>
          </w:tcPr>
          <w:p w14:paraId="34F51CE4" w14:textId="4C1D4258" w:rsidR="004B67A3" w:rsidRPr="00876C67" w:rsidRDefault="00B356E5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</w:t>
            </w:r>
            <w:r w:rsidR="004B67A3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3A623204" w14:textId="77777777" w:rsidR="004B67A3" w:rsidRPr="00277E6C" w:rsidRDefault="004B67A3" w:rsidP="003C022C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</w:pPr>
            <w:r w:rsidRPr="00277E6C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Nie podlegam/y wykluczeniu 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>z możliwości dostępu do środków publicznych na podstawie przepisów prawa lub wykluczeniu takiemu nie podlegają osoby uprawnione do reprezentacji;</w:t>
            </w:r>
          </w:p>
        </w:tc>
        <w:tc>
          <w:tcPr>
            <w:tcW w:w="1276" w:type="dxa"/>
          </w:tcPr>
          <w:p w14:paraId="64259F77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5B413BB9" w14:textId="77777777" w:rsidTr="00CF3C2E">
        <w:trPr>
          <w:trHeight w:val="543"/>
        </w:trPr>
        <w:tc>
          <w:tcPr>
            <w:tcW w:w="324" w:type="dxa"/>
            <w:vAlign w:val="center"/>
          </w:tcPr>
          <w:p w14:paraId="0C6C6A98" w14:textId="6E646E71" w:rsidR="004B67A3" w:rsidRPr="00876C67" w:rsidRDefault="00B356E5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  <w:r w:rsidR="004B67A3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3641FBF2" w14:textId="77777777" w:rsidR="004B67A3" w:rsidRPr="00277E6C" w:rsidRDefault="004B67A3" w:rsidP="003C022C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</w:pPr>
            <w:r w:rsidRPr="00277E6C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  <w:t xml:space="preserve">Nie jestem/śmy wykluczony/a/eni, stosownie do Rozporządzenia Komisji 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>(UE) nr 1407/2013 z dnia 18 grudnia 2013 r. w sprawie stosowania art. 107 i 108 Traktatu o funkcjonowaniu Unii Europejskiej do pomocy de minimis (jeżeli przedsiębiorca ubiega się o pomoc de minimis);</w:t>
            </w:r>
          </w:p>
        </w:tc>
        <w:tc>
          <w:tcPr>
            <w:tcW w:w="1276" w:type="dxa"/>
          </w:tcPr>
          <w:p w14:paraId="1C6B4BA2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6742B3F4" w14:textId="77777777" w:rsidTr="00CF3C2E">
        <w:trPr>
          <w:trHeight w:val="543"/>
        </w:trPr>
        <w:tc>
          <w:tcPr>
            <w:tcW w:w="324" w:type="dxa"/>
            <w:vAlign w:val="center"/>
          </w:tcPr>
          <w:p w14:paraId="709D190C" w14:textId="49D727EA" w:rsidR="004B67A3" w:rsidRPr="00876C67" w:rsidRDefault="00B356E5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  <w:r w:rsidR="004B67A3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55D6D054" w14:textId="2B7816C2" w:rsidR="004B67A3" w:rsidRPr="00277E6C" w:rsidRDefault="004B67A3" w:rsidP="007E0E79">
            <w:pPr>
              <w:suppressAutoHyphens w:val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en-US"/>
              </w:rPr>
            </w:pP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Zapoznałem/am/liśmy się z Regulaminem Pożyczek </w:t>
            </w:r>
            <w:r w:rsidR="00D37924">
              <w:rPr>
                <w:rFonts w:asciiTheme="minorHAnsi" w:hAnsiTheme="minorHAnsi" w:cstheme="minorHAnsi"/>
                <w:color w:val="000000" w:themeColor="text1"/>
                <w:szCs w:val="20"/>
              </w:rPr>
              <w:t>Inwestycyjno-Obrotowych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oraz Tabelą opłat i prowizji </w:t>
            </w:r>
            <w:r w:rsidRPr="00277E6C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do projektu realizowanego w oparciu o 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Umowę </w:t>
            </w:r>
            <w:r w:rsidRPr="00B356E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Operacyjną Nr </w:t>
            </w:r>
            <w:r w:rsidR="00D37924" w:rsidRPr="00B356E5">
              <w:rPr>
                <w:rFonts w:asciiTheme="minorHAnsi" w:hAnsiTheme="minorHAnsi" w:cstheme="minorHAnsi"/>
                <w:szCs w:val="20"/>
              </w:rPr>
              <w:t>2/RPWM/3021/2022/I/DIF/Z/</w:t>
            </w:r>
            <w:r w:rsidR="00B356E5" w:rsidRPr="00B356E5">
              <w:rPr>
                <w:rFonts w:asciiTheme="minorHAnsi" w:hAnsiTheme="minorHAnsi" w:cstheme="minorHAnsi"/>
                <w:szCs w:val="20"/>
              </w:rPr>
              <w:t>441</w:t>
            </w:r>
            <w:r w:rsidRPr="00B356E5">
              <w:rPr>
                <w:rFonts w:asciiTheme="minorHAnsi" w:hAnsiTheme="minorHAnsi" w:cstheme="minorHAnsi"/>
                <w:color w:val="000000" w:themeColor="text1"/>
                <w:szCs w:val="20"/>
              </w:rPr>
              <w:t>,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277E6C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>zawartą z Bankiem Gospodarstwa Krajowego jako Beneficjentem Projektu: „Wsparcie rozwoju i konkurencyjności przedsiębiorstw przez instrumenty finansowe” Poddziałanie 1.5.3 w ramach Regionalnego Programu Operacyjnego Województwa Warmińsko-Mazurskiego na lata 2014 –2020</w:t>
            </w:r>
            <w:r w:rsidRPr="00277E6C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oraz są mi/nam znane informacje dotyczące Funduszu Pożyczkowego zamieszczone na stronie internetowej DAR S.A.</w:t>
            </w:r>
            <w:r w:rsidR="00D37924"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="007E0E79" w:rsidRPr="007E0E79">
                <w:rPr>
                  <w:rStyle w:val="Hipercze"/>
                  <w:rFonts w:asciiTheme="minorHAnsi" w:hAnsiTheme="minorHAnsi" w:cstheme="minorHAnsi"/>
                  <w:bCs/>
                  <w:szCs w:val="20"/>
                </w:rPr>
                <w:t>www.darsa.pl</w:t>
              </w:r>
            </w:hyperlink>
            <w:r w:rsidR="00D37924" w:rsidRPr="007E0E79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, FRRŁ </w:t>
            </w:r>
            <w:hyperlink r:id="rId13" w:history="1">
              <w:r w:rsidR="00D37924" w:rsidRPr="007E0E79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Cs w:val="20"/>
                </w:rPr>
                <w:t>www.frrl.org.pl</w:t>
              </w:r>
            </w:hyperlink>
            <w:r w:rsidR="00D37924" w:rsidRPr="007E0E79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, NIDA </w:t>
            </w:r>
            <w:hyperlink r:id="rId14" w:history="1">
              <w:r w:rsidR="00D37924" w:rsidRPr="007E0E79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Cs w:val="20"/>
                </w:rPr>
                <w:t>www.nida.pl</w:t>
              </w:r>
            </w:hyperlink>
            <w:r w:rsidR="00D37924" w:rsidRPr="007E0E79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1276" w:type="dxa"/>
          </w:tcPr>
          <w:p w14:paraId="2D0300CE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172B8210" w14:textId="77777777" w:rsidTr="00CF3C2E">
        <w:tc>
          <w:tcPr>
            <w:tcW w:w="324" w:type="dxa"/>
            <w:vAlign w:val="center"/>
          </w:tcPr>
          <w:p w14:paraId="04FE7EAC" w14:textId="77777777" w:rsidR="004B67A3" w:rsidRPr="00876C67" w:rsidRDefault="004B67A3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  <w:r w:rsidRPr="00876C6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</w:tcPr>
          <w:p w14:paraId="324E3698" w14:textId="77777777" w:rsidR="004B67A3" w:rsidRPr="00277E6C" w:rsidRDefault="004B67A3" w:rsidP="003C022C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277E6C">
              <w:rPr>
                <w:rFonts w:asciiTheme="minorHAnsi" w:hAnsiTheme="minorHAnsi" w:cstheme="minorHAnsi"/>
                <w:szCs w:val="20"/>
              </w:rPr>
              <w:t>na dzień złożenia wniosku reprezentowane przeze mnie przedsiębiorstwo jest</w:t>
            </w:r>
            <w:r w:rsidRPr="00277E6C">
              <w:rPr>
                <w:rFonts w:asciiTheme="minorHAnsi" w:hAnsiTheme="minorHAnsi" w:cstheme="minorHAnsi"/>
                <w:szCs w:val="20"/>
                <w:vertAlign w:val="superscript"/>
              </w:rPr>
              <w:t xml:space="preserve"> </w:t>
            </w:r>
            <w:r w:rsidRPr="00277E6C">
              <w:rPr>
                <w:rFonts w:asciiTheme="minorHAnsi" w:hAnsiTheme="minorHAnsi" w:cstheme="minorHAnsi"/>
                <w:b/>
                <w:szCs w:val="20"/>
              </w:rPr>
              <w:t>mikro, małym, średnim</w:t>
            </w:r>
            <w:r w:rsidRPr="00277E6C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  <w:r w:rsidRPr="00277E6C">
              <w:rPr>
                <w:rFonts w:asciiTheme="minorHAnsi" w:hAnsiTheme="minorHAnsi" w:cstheme="minorHAnsi"/>
                <w:szCs w:val="20"/>
              </w:rPr>
              <w:t xml:space="preserve"> przedsiębiorstwem w rozumieniu przepisów Załącznika nr I do Rozporządzenia nr 651/2014. (mikro, małym lub średnim przedsiębiorstwem);</w:t>
            </w:r>
          </w:p>
        </w:tc>
        <w:tc>
          <w:tcPr>
            <w:tcW w:w="1276" w:type="dxa"/>
          </w:tcPr>
          <w:p w14:paraId="7D914234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48A5AEB0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5A73C724" w14:textId="77777777" w:rsidTr="00CF3C2E">
        <w:tc>
          <w:tcPr>
            <w:tcW w:w="324" w:type="dxa"/>
            <w:vAlign w:val="center"/>
          </w:tcPr>
          <w:p w14:paraId="7B295768" w14:textId="77777777" w:rsidR="004B67A3" w:rsidRPr="00876C67" w:rsidRDefault="004B67A3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8.</w:t>
            </w:r>
          </w:p>
        </w:tc>
        <w:tc>
          <w:tcPr>
            <w:tcW w:w="8890" w:type="dxa"/>
          </w:tcPr>
          <w:p w14:paraId="7C0B2870" w14:textId="77777777" w:rsidR="004B67A3" w:rsidRPr="00277E6C" w:rsidRDefault="004B67A3" w:rsidP="003C022C">
            <w:pPr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>Nie jestem/śmy podmiotem, w stosunku do którego Pośrednik Finansowy lub osoby upoważnione do jego reprezentacji posiadają, tak bezpośrednio jak i pośrednio, jakiekolwiek powiązania, w tym o charakterze majątkowym, kapitałowym, osobowym, czy też faktycznym, które wpływają lub mogłyby potencjalnie wpływać na prawidłową realizację Operacji;</w:t>
            </w:r>
          </w:p>
        </w:tc>
        <w:tc>
          <w:tcPr>
            <w:tcW w:w="1276" w:type="dxa"/>
          </w:tcPr>
          <w:p w14:paraId="531B5409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236D1986" w14:textId="77777777" w:rsidTr="00CF3C2E">
        <w:tc>
          <w:tcPr>
            <w:tcW w:w="324" w:type="dxa"/>
            <w:vAlign w:val="center"/>
          </w:tcPr>
          <w:p w14:paraId="26ABA32B" w14:textId="77777777" w:rsidR="004B67A3" w:rsidRPr="00876C67" w:rsidRDefault="004B67A3" w:rsidP="003C022C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9.</w:t>
            </w:r>
          </w:p>
        </w:tc>
        <w:tc>
          <w:tcPr>
            <w:tcW w:w="8890" w:type="dxa"/>
          </w:tcPr>
          <w:p w14:paraId="219F8276" w14:textId="470177FD" w:rsidR="004B67A3" w:rsidRPr="00277E6C" w:rsidRDefault="004B67A3" w:rsidP="007E0E79">
            <w:pPr>
              <w:tabs>
                <w:tab w:val="left" w:pos="284"/>
                <w:tab w:val="left" w:pos="709"/>
              </w:tabs>
              <w:suppressAutoHyphens w:val="0"/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Znana jest mi ustawa z dnia 15 czerwca 2012 r. o skutkach powierzania wykonywania pracy cudzoziemcom przebywającym wbrew przepisom na terytorium Rzeczpospolitej Polskiej i  w oparciu o tę ustawę </w:t>
            </w:r>
            <w:r w:rsidRPr="00277E6C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orzeczono / nie orzeczono</w:t>
            </w:r>
            <w:r w:rsidRPr="00277E6C">
              <w:rPr>
                <w:rFonts w:asciiTheme="minorHAnsi" w:hAnsiTheme="minorHAnsi" w:cstheme="minorHAnsi"/>
                <w:b/>
                <w:szCs w:val="20"/>
                <w:vertAlign w:val="superscript"/>
              </w:rPr>
              <w:t>1</w:t>
            </w: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wobec mnie zakaz/u dostępu do środków, o których mowa w art. 5 ust. 3 pkt. 1 i 4 ustawy z dnia 27 sierpnia 2009  roku o finansach publicznych.</w:t>
            </w:r>
          </w:p>
        </w:tc>
        <w:tc>
          <w:tcPr>
            <w:tcW w:w="1276" w:type="dxa"/>
          </w:tcPr>
          <w:p w14:paraId="7F5CBA89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  <w:tr w:rsidR="004B67A3" w:rsidRPr="00876C67" w14:paraId="36766690" w14:textId="77777777" w:rsidTr="00CF3C2E">
        <w:trPr>
          <w:trHeight w:val="966"/>
        </w:trPr>
        <w:tc>
          <w:tcPr>
            <w:tcW w:w="324" w:type="dxa"/>
            <w:vAlign w:val="center"/>
          </w:tcPr>
          <w:p w14:paraId="178A1A69" w14:textId="37C1AC69" w:rsidR="004B67A3" w:rsidRPr="00876C67" w:rsidRDefault="004B67A3" w:rsidP="003C022C">
            <w:pPr>
              <w:spacing w:before="120"/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szCs w:val="20"/>
              </w:rPr>
              <w:t>1</w:t>
            </w:r>
            <w:r w:rsidR="007E0E79">
              <w:rPr>
                <w:rFonts w:ascii="Calibri" w:hAnsi="Calibri" w:cs="Calibri"/>
                <w:szCs w:val="20"/>
              </w:rPr>
              <w:t>0</w:t>
            </w:r>
            <w:r w:rsidRPr="00876C6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890" w:type="dxa"/>
            <w:vAlign w:val="center"/>
          </w:tcPr>
          <w:p w14:paraId="2823E8BE" w14:textId="77777777" w:rsidR="004B67A3" w:rsidRPr="00277E6C" w:rsidRDefault="004B67A3" w:rsidP="003C022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77E6C">
              <w:rPr>
                <w:rFonts w:asciiTheme="minorHAnsi" w:hAnsiTheme="minorHAnsi" w:cstheme="minorHAnsi"/>
                <w:color w:val="000000" w:themeColor="text1"/>
                <w:szCs w:val="20"/>
              </w:rPr>
              <w:t>Świadomy odpowiedzialności karnej wynikającej z art. 297 § 1 i 2 k.k. oświadczam, pod rygorem wypowiedzenia umowy pożyczki, że informacje zawarte we wniosku oraz przedstawione w dokumentacji są zgodne ze stanem faktycznym i prawnym.</w:t>
            </w:r>
          </w:p>
        </w:tc>
        <w:tc>
          <w:tcPr>
            <w:tcW w:w="1276" w:type="dxa"/>
          </w:tcPr>
          <w:p w14:paraId="04A47627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34556154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4A839EF8" w14:textId="77777777" w:rsidR="004B67A3" w:rsidRPr="00876C67" w:rsidRDefault="004B67A3" w:rsidP="003C022C">
            <w:pPr>
              <w:jc w:val="center"/>
              <w:rPr>
                <w:rFonts w:ascii="Calibri" w:hAnsi="Calibri" w:cs="Calibri"/>
                <w:szCs w:val="20"/>
              </w:rPr>
            </w:pPr>
            <w:r w:rsidRPr="00876C67">
              <w:rPr>
                <w:rFonts w:ascii="Calibri" w:hAnsi="Calibri" w:cs="Calibri"/>
                <w:b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C67">
              <w:rPr>
                <w:rFonts w:ascii="Calibri" w:hAnsi="Calibri" w:cs="Calibri"/>
                <w:b/>
                <w:szCs w:val="20"/>
              </w:rPr>
              <w:instrText xml:space="preserve"> FORMCHECKBOX </w:instrText>
            </w:r>
            <w:r w:rsidR="003C2B44">
              <w:rPr>
                <w:rFonts w:ascii="Calibri" w:hAnsi="Calibri" w:cs="Calibri"/>
                <w:b/>
                <w:szCs w:val="20"/>
              </w:rPr>
            </w:r>
            <w:r w:rsidR="003C2B44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Pr="00876C67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</w:tr>
    </w:tbl>
    <w:p w14:paraId="0BD63772" w14:textId="77777777" w:rsidR="00D37924" w:rsidRPr="00277E6C" w:rsidRDefault="00D37924" w:rsidP="00D37924">
      <w:pPr>
        <w:widowControl w:val="0"/>
        <w:tabs>
          <w:tab w:val="left" w:pos="284"/>
        </w:tabs>
        <w:ind w:left="284"/>
        <w:jc w:val="both"/>
        <w:rPr>
          <w:rFonts w:ascii="Verdana" w:hAnsi="Verdana"/>
          <w:i/>
          <w:color w:val="000000"/>
          <w:sz w:val="16"/>
          <w:szCs w:val="16"/>
          <w:lang w:eastAsia="x-none"/>
        </w:rPr>
      </w:pPr>
      <w:r w:rsidRPr="00277E6C">
        <w:rPr>
          <w:rFonts w:ascii="Calibri" w:hAnsi="Calibri" w:cs="Calibri"/>
          <w:i/>
          <w:color w:val="000000"/>
          <w:szCs w:val="20"/>
          <w:vertAlign w:val="superscript"/>
          <w:lang w:eastAsia="x-none"/>
        </w:rPr>
        <w:t>1</w:t>
      </w:r>
      <w:r w:rsidRPr="00277E6C">
        <w:rPr>
          <w:rFonts w:ascii="Calibri" w:hAnsi="Calibri" w:cs="Calibri"/>
          <w:i/>
          <w:color w:val="000000"/>
          <w:szCs w:val="20"/>
          <w:lang w:eastAsia="x-none"/>
        </w:rPr>
        <w:t xml:space="preserve"> zaznaczyć właściwe/niepotrzebne skreślić</w:t>
      </w:r>
    </w:p>
    <w:p w14:paraId="6907090B" w14:textId="77777777" w:rsidR="006C26CC" w:rsidRDefault="006C26CC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4CAA01" w14:textId="6FC9668F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21B639E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EC7739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5FD68D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29DF76F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764211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D6F864F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A54C425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12ED925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CAE43B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0D6DAEE" w14:textId="77777777" w:rsidR="003C2B44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B49393D" w14:textId="77777777" w:rsidR="003C2B44" w:rsidRPr="00732813" w:rsidRDefault="003C2B44" w:rsidP="00AA3C37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F5AD3" w:rsidRPr="00732813" w14:paraId="77A464D3" w14:textId="77777777" w:rsidTr="003C2B44">
        <w:trPr>
          <w:trHeight w:val="223"/>
        </w:trPr>
        <w:tc>
          <w:tcPr>
            <w:tcW w:w="10490" w:type="dxa"/>
            <w:vAlign w:val="bottom"/>
          </w:tcPr>
          <w:p w14:paraId="1B4BB35C" w14:textId="77777777" w:rsidR="003C2B44" w:rsidRDefault="003C2B44" w:rsidP="00CE24AF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78015A2" w14:textId="77777777" w:rsidR="003C2B44" w:rsidRDefault="003C2B44" w:rsidP="00CE24AF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D34B53" w14:textId="77CAB327" w:rsidR="00CE24AF" w:rsidRPr="00830264" w:rsidRDefault="00CE24AF" w:rsidP="00CE24AF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264">
              <w:rPr>
                <w:rFonts w:asciiTheme="minorHAnsi" w:hAnsiTheme="minorHAnsi" w:cstheme="minorHAnsi"/>
                <w:b/>
                <w:sz w:val="16"/>
                <w:szCs w:val="16"/>
              </w:rPr>
              <w:t>INFORMACJA O PRZETWARZANIU DANYCH OSOBOWYCH</w:t>
            </w:r>
          </w:p>
          <w:p w14:paraId="3647CE10" w14:textId="77777777" w:rsidR="003C2B44" w:rsidRDefault="003C2B44" w:rsidP="00CE24A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C7F859" w14:textId="77777777" w:rsidR="003C2B44" w:rsidRDefault="003C2B44" w:rsidP="00CE24A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3FD736A" w14:textId="158F4540" w:rsidR="00CE24AF" w:rsidRPr="00830264" w:rsidRDefault="00CE24AF" w:rsidP="00CE24AF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GoBack"/>
            <w:bookmarkEnd w:id="4"/>
            <w:r w:rsidRPr="00830264">
              <w:rPr>
                <w:rFonts w:asciiTheme="minorHAnsi" w:hAnsiTheme="minorHAnsi" w:cstheme="minorHAnsi"/>
                <w:b/>
                <w:sz w:val="16"/>
                <w:szCs w:val="16"/>
              </w:rPr>
              <w:t>Klauzula informacyjna</w:t>
            </w:r>
          </w:p>
          <w:p w14:paraId="1D416F32" w14:textId="77777777" w:rsidR="00CE24AF" w:rsidRPr="00830264" w:rsidRDefault="00CE24AF" w:rsidP="00CE24AF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5381CA" w14:textId="77777777" w:rsidR="00CE24AF" w:rsidRPr="00830264" w:rsidRDefault="00CE24AF" w:rsidP="00CE24A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Zgodnie z art. 13 – 14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 osobowych) w skrócie RODO,  informujemy, że:</w:t>
            </w:r>
          </w:p>
          <w:p w14:paraId="08A71E2B" w14:textId="77777777" w:rsidR="00CE24AF" w:rsidRPr="007A5871" w:rsidRDefault="00CE24AF" w:rsidP="00CE24AF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0E3D0DCC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ind w:left="380" w:hanging="3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Administratorem </w:t>
            </w: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danych osobowych w odniesieniu do zbioru „</w:t>
            </w:r>
            <w:r w:rsidRPr="005A0FC7">
              <w:rPr>
                <w:i/>
                <w:iCs/>
                <w:sz w:val="16"/>
                <w:szCs w:val="16"/>
              </w:rPr>
              <w:t xml:space="preserve">Regionalny Program Operacyjny Województwa Warmińsko-Mazurskiego </w:t>
            </w:r>
            <w:r>
              <w:rPr>
                <w:i/>
                <w:iCs/>
                <w:sz w:val="16"/>
                <w:szCs w:val="16"/>
              </w:rPr>
              <w:br/>
            </w:r>
            <w:r w:rsidRPr="005A0FC7">
              <w:rPr>
                <w:i/>
                <w:iCs/>
                <w:sz w:val="16"/>
                <w:szCs w:val="16"/>
              </w:rPr>
              <w:t>na lata 2014-2020</w:t>
            </w:r>
            <w:r w:rsidRPr="005A0FC7">
              <w:rPr>
                <w:sz w:val="16"/>
                <w:szCs w:val="16"/>
              </w:rPr>
              <w:t xml:space="preserve">” jest Województwo Warmińsko-Mazurskie reprezentowane przez Zarząd Województwa Warmińsko-Mazurskiego z siedzibą 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>w Urzędzie Marszałkowskim Województwa Warmińsko-Mazurskiego w Olsztynie przy ul. Emilii Plater 1, 10-562 Olsztyn, będący Instytucją Zarządzającą Regionalnym Programem Operacyjnym Województwa Warmińsko-Mazurskiego na lata 2014-2020 (</w:t>
            </w:r>
            <w:r w:rsidRPr="005A0FC7">
              <w:rPr>
                <w:b/>
                <w:bCs/>
                <w:sz w:val="16"/>
                <w:szCs w:val="16"/>
              </w:rPr>
              <w:t>dalej: Instytucja Zarządzająca</w:t>
            </w:r>
            <w:r w:rsidRPr="005A0FC7">
              <w:rPr>
                <w:sz w:val="16"/>
                <w:szCs w:val="16"/>
              </w:rPr>
              <w:t>).</w:t>
            </w:r>
          </w:p>
          <w:p w14:paraId="57470B19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ind w:left="380" w:hanging="3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Administratorem </w:t>
            </w:r>
            <w:r>
              <w:rPr>
                <w:sz w:val="16"/>
                <w:szCs w:val="16"/>
              </w:rPr>
              <w:t>Pani/Pana</w:t>
            </w:r>
            <w:r w:rsidRPr="005A0FC7">
              <w:rPr>
                <w:sz w:val="16"/>
                <w:szCs w:val="16"/>
              </w:rPr>
              <w:t xml:space="preserve"> danych osobowych w odniesieniu do zbioru „</w:t>
            </w:r>
            <w:r w:rsidRPr="005A0FC7">
              <w:rPr>
                <w:i/>
                <w:iCs/>
                <w:sz w:val="16"/>
                <w:szCs w:val="16"/>
              </w:rPr>
              <w:t>Centralny system teleinformatyczny wspierający realizację programów operacyjnych</w:t>
            </w:r>
            <w:r w:rsidRPr="005A0FC7">
              <w:rPr>
                <w:sz w:val="16"/>
                <w:szCs w:val="16"/>
              </w:rPr>
              <w:t>” jest Minister właściwy do spraw rozwoju regionalnego.</w:t>
            </w:r>
          </w:p>
          <w:p w14:paraId="5B819C91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ind w:left="380" w:hanging="3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Instytucja Zarządzająca powołała Inspektora Ochrony Danych, z którym kontakt jest możliwy pod adresem email: </w:t>
            </w:r>
            <w:hyperlink r:id="rId15" w:history="1">
              <w:r w:rsidRPr="005A0FC7">
                <w:rPr>
                  <w:sz w:val="16"/>
                  <w:szCs w:val="16"/>
                </w:rPr>
                <w:t>iod@warmia.mazury.pl</w:t>
              </w:r>
            </w:hyperlink>
          </w:p>
          <w:p w14:paraId="16604264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dane osobowe przetwarzane są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</w:t>
            </w:r>
            <w:r>
              <w:rPr>
                <w:sz w:val="16"/>
                <w:szCs w:val="16"/>
              </w:rPr>
              <w:t xml:space="preserve"> że</w:t>
            </w:r>
            <w:r w:rsidRPr="005A0FC7">
              <w:rPr>
                <w:sz w:val="16"/>
                <w:szCs w:val="16"/>
              </w:rPr>
              <w:t xml:space="preserve"> dane osobowe są niezbędne do wypełnienia 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 xml:space="preserve">przez Instytucję Zarządzającą obowiązków prawnych ciążących na niej w związku z realizacją Regionalnego Programu Operacyjnego Województwa Warmińsko-Mazurskiego na lata 2014-2020 (dalej: RPO WiM </w:t>
            </w:r>
            <w:r w:rsidRPr="005A0FC7">
              <w:rPr>
                <w:sz w:val="16"/>
                <w:szCs w:val="16"/>
                <w:lang w:val="en-US" w:eastAsia="en-US" w:bidi="en-US"/>
              </w:rPr>
              <w:t>2014</w:t>
            </w:r>
            <w:r w:rsidRPr="005A0FC7">
              <w:rPr>
                <w:sz w:val="16"/>
                <w:szCs w:val="16"/>
                <w:lang w:val="en-US" w:eastAsia="en-US" w:bidi="en-US"/>
              </w:rPr>
              <w:softHyphen/>
              <w:t>2020).</w:t>
            </w:r>
            <w:r w:rsidRPr="005A0FC7">
              <w:rPr>
                <w:sz w:val="16"/>
                <w:szCs w:val="16"/>
              </w:rPr>
              <w:t xml:space="preserve"> Wspomniane obowiązki prawne ciążące na Instytucji Zarządzającej w związku 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>z realizacją RPO WiM 2014-2020 określone zostały przepisami m.in. niżej wymienionych aktach prawnych:</w:t>
            </w:r>
          </w:p>
          <w:p w14:paraId="05DFB665" w14:textId="77777777" w:rsidR="00CE24AF" w:rsidRPr="005A0FC7" w:rsidRDefault="00CE24AF" w:rsidP="00CE24AF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613"/>
              </w:tabs>
              <w:ind w:left="580" w:hanging="2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1080/2006;</w:t>
            </w:r>
          </w:p>
          <w:p w14:paraId="7264FFC7" w14:textId="0767438C" w:rsidR="00CE24AF" w:rsidRPr="005A0FC7" w:rsidRDefault="00CE24AF" w:rsidP="00CE24AF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622"/>
              </w:tabs>
              <w:ind w:left="580" w:hanging="2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</w:t>
            </w:r>
            <w:r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 xml:space="preserve">oraz ustanawiającego przepisy ogólne dotyczące Europejskiego Funduszu Rozwoju Regionalnego, Europejskiego Funduszu Społecznego, Funduszu Spójności i Europejskiego Funduszu Morskiego 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>i Rybackiego oraz uchylającego rozporządzenie Rady (WE)</w:t>
            </w:r>
            <w:r>
              <w:rPr>
                <w:sz w:val="16"/>
                <w:szCs w:val="16"/>
              </w:rPr>
              <w:t xml:space="preserve">   </w:t>
            </w:r>
            <w:r w:rsidRPr="005A0FC7">
              <w:rPr>
                <w:sz w:val="16"/>
                <w:szCs w:val="16"/>
              </w:rPr>
              <w:t xml:space="preserve"> nr 1083/2006;</w:t>
            </w:r>
          </w:p>
          <w:p w14:paraId="27B57340" w14:textId="77777777" w:rsidR="00CE24AF" w:rsidRPr="005A0FC7" w:rsidRDefault="00CE24AF" w:rsidP="00CE24AF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603"/>
              </w:tabs>
              <w:ind w:left="580" w:hanging="2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Rozporządzenia wykonawczego Komisji (UE) nr 1011/2014 z dnia 22 września 2014 r. ustanawiającego szczegółowe przepisy wykonawcze do rozporządzenia Parlamentu Europejskiego i Rady (UE) nr 1303/2013 w </w:t>
            </w:r>
            <w:r>
              <w:rPr>
                <w:sz w:val="16"/>
                <w:szCs w:val="16"/>
              </w:rPr>
              <w:t xml:space="preserve">odniesieniu do wzorów służących  </w:t>
            </w:r>
            <w:r w:rsidRPr="005A0FC7">
              <w:rPr>
                <w:sz w:val="16"/>
                <w:szCs w:val="16"/>
              </w:rPr>
              <w:t xml:space="preserve">do przekazywania Komisji określonych informacji oraz szczegółowe przepisy dotyczące wymiany informacji między beneficjentami </w:t>
            </w:r>
            <w:r>
              <w:rPr>
                <w:sz w:val="16"/>
                <w:szCs w:val="16"/>
              </w:rPr>
              <w:t xml:space="preserve">  </w:t>
            </w:r>
            <w:r w:rsidRPr="005A0FC7">
              <w:rPr>
                <w:sz w:val="16"/>
                <w:szCs w:val="16"/>
              </w:rPr>
              <w:t>a instytucjami zarządzającymi, certyfikującym</w:t>
            </w:r>
            <w:r>
              <w:rPr>
                <w:sz w:val="16"/>
                <w:szCs w:val="16"/>
              </w:rPr>
              <w:t>i, audytowymi i pośredniczącymi;</w:t>
            </w:r>
          </w:p>
          <w:p w14:paraId="77131EC3" w14:textId="77777777" w:rsidR="00CE24AF" w:rsidRPr="005A0FC7" w:rsidRDefault="00CE24AF" w:rsidP="00CE24AF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622"/>
              </w:tabs>
              <w:ind w:left="580" w:hanging="2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Ustawy z dnia 11 lipca 2014 r. o zasadach realizacji programów w zakresie polityki spójności finansowanych w pe</w:t>
            </w:r>
            <w:r>
              <w:rPr>
                <w:sz w:val="16"/>
                <w:szCs w:val="16"/>
              </w:rPr>
              <w:t>rspektywie finansowej 2014-2020.</w:t>
            </w:r>
          </w:p>
          <w:p w14:paraId="339007BE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53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dane osobowe będą przetwarzane wyłącznie w celu wykonania przez Instytucję Zarządzającą określonych prawem obowiązków </w:t>
            </w:r>
            <w:r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w związku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 xml:space="preserve"> z realizacją Projektu pn. </w:t>
            </w:r>
            <w:r w:rsidRPr="005A0FC7">
              <w:rPr>
                <w:b/>
                <w:bCs/>
                <w:sz w:val="16"/>
                <w:szCs w:val="16"/>
              </w:rPr>
              <w:t>„</w:t>
            </w:r>
            <w:r w:rsidRPr="005A0FC7">
              <w:rPr>
                <w:b/>
                <w:bCs/>
                <w:i/>
                <w:iCs/>
                <w:sz w:val="16"/>
                <w:szCs w:val="16"/>
              </w:rPr>
              <w:t>Wsparcie rozwoju i konkurencyjności przedsiębiorstw przez instrumenty finansowe”</w:t>
            </w:r>
            <w:r>
              <w:rPr>
                <w:sz w:val="16"/>
                <w:szCs w:val="16"/>
              </w:rPr>
              <w:t xml:space="preserve">,  </w:t>
            </w:r>
            <w:r w:rsidRPr="005A0FC7">
              <w:rPr>
                <w:sz w:val="16"/>
                <w:szCs w:val="16"/>
              </w:rPr>
              <w:t>w szczególności w celu potwierdzenia kwalifikowalności wydatków, udzielenia wsparcia, zarządzania, monitoringu, ewaluacji, kontroli, audytu i sprawozdawczości oraz działań informacyjno- promocyjnych w ramach RPO WiM 2014-2020.</w:t>
            </w:r>
          </w:p>
          <w:p w14:paraId="3785C2E4" w14:textId="28572DBB" w:rsidR="00CE24AF" w:rsidRPr="00F432E9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53"/>
              </w:tabs>
              <w:spacing w:after="0"/>
              <w:ind w:left="426" w:hanging="4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Pr="005A0FC7">
              <w:rPr>
                <w:sz w:val="16"/>
                <w:szCs w:val="16"/>
              </w:rPr>
              <w:t xml:space="preserve"> dane osobowe zostały powierzone do przetwarzania, </w:t>
            </w:r>
            <w:r>
              <w:rPr>
                <w:sz w:val="16"/>
                <w:szCs w:val="16"/>
              </w:rPr>
              <w:t>Menadżerowi</w:t>
            </w:r>
            <w:r w:rsidRPr="005A0FC7">
              <w:rPr>
                <w:sz w:val="16"/>
                <w:szCs w:val="16"/>
              </w:rPr>
              <w:t xml:space="preserve"> realizującemu</w:t>
            </w:r>
            <w:r>
              <w:rPr>
                <w:sz w:val="16"/>
                <w:szCs w:val="16"/>
              </w:rPr>
              <w:t xml:space="preserve"> </w:t>
            </w:r>
            <w:r w:rsidRPr="00F432E9">
              <w:rPr>
                <w:sz w:val="16"/>
                <w:szCs w:val="16"/>
              </w:rPr>
              <w:t>Projekt</w:t>
            </w:r>
            <w:r>
              <w:rPr>
                <w:sz w:val="16"/>
                <w:szCs w:val="16"/>
              </w:rPr>
              <w:t xml:space="preserve"> - </w:t>
            </w:r>
            <w:r w:rsidRPr="005B54E9">
              <w:rPr>
                <w:b/>
                <w:iCs/>
                <w:sz w:val="16"/>
                <w:szCs w:val="16"/>
              </w:rPr>
              <w:t>Bank</w:t>
            </w:r>
            <w:r>
              <w:rPr>
                <w:b/>
                <w:iCs/>
                <w:sz w:val="16"/>
                <w:szCs w:val="16"/>
              </w:rPr>
              <w:t>owi</w:t>
            </w:r>
            <w:r w:rsidRPr="005B54E9">
              <w:rPr>
                <w:b/>
                <w:iCs/>
                <w:sz w:val="16"/>
                <w:szCs w:val="16"/>
              </w:rPr>
              <w:t xml:space="preserve"> Gospodarstwa Krajowego</w:t>
            </w:r>
            <w:r w:rsidRPr="005B54E9">
              <w:rPr>
                <w:sz w:val="16"/>
                <w:szCs w:val="16"/>
              </w:rPr>
              <w:t xml:space="preserve"> z sied</w:t>
            </w:r>
            <w:r w:rsidRPr="005B54E9">
              <w:rPr>
                <w:spacing w:val="-2"/>
                <w:sz w:val="16"/>
                <w:szCs w:val="16"/>
              </w:rPr>
              <w:t xml:space="preserve">zibą </w:t>
            </w:r>
            <w:r>
              <w:rPr>
                <w:spacing w:val="-2"/>
                <w:sz w:val="16"/>
                <w:szCs w:val="16"/>
              </w:rPr>
              <w:t xml:space="preserve">                         w Warszawie</w:t>
            </w:r>
            <w:r w:rsidRPr="005B54E9">
              <w:rPr>
                <w:spacing w:val="-2"/>
                <w:sz w:val="16"/>
                <w:szCs w:val="16"/>
              </w:rPr>
              <w:t xml:space="preserve"> przy Al. Jerozolimskie 7, 00-955 Warszawa </w:t>
            </w:r>
            <w:r w:rsidRPr="005B54E9">
              <w:rPr>
                <w:sz w:val="16"/>
                <w:szCs w:val="16"/>
              </w:rPr>
              <w:t xml:space="preserve">oraz podmiotom, które na zlecenie </w:t>
            </w:r>
            <w:r>
              <w:rPr>
                <w:sz w:val="16"/>
                <w:szCs w:val="16"/>
              </w:rPr>
              <w:t>Menadżera</w:t>
            </w:r>
            <w:r w:rsidRPr="005B54E9">
              <w:rPr>
                <w:sz w:val="16"/>
                <w:szCs w:val="16"/>
              </w:rPr>
              <w:t xml:space="preserve"> uczest</w:t>
            </w:r>
            <w:r>
              <w:rPr>
                <w:sz w:val="16"/>
                <w:szCs w:val="16"/>
              </w:rPr>
              <w:t xml:space="preserve">niczą w realizacji Projektu,                           tj. </w:t>
            </w:r>
            <w:r w:rsidRPr="00F432E9">
              <w:rPr>
                <w:sz w:val="16"/>
                <w:szCs w:val="16"/>
              </w:rPr>
              <w:t xml:space="preserve"> </w:t>
            </w:r>
            <w:r w:rsidRPr="00F432E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Konsorcjum instytucji wdrażających Instrument Finansowy „Pożyczka </w:t>
            </w:r>
            <w:r w:rsidR="003C5C9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Inwestycyjno-Obrotowa</w:t>
            </w:r>
            <w:r w:rsidRPr="00F432E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”</w:t>
            </w:r>
            <w:r w:rsidRPr="00F432E9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w skład, którego wchodzą: D</w:t>
            </w:r>
            <w:r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ziałdowska Agencja Rozwoju S.A.   </w:t>
            </w:r>
            <w:r w:rsidRPr="00F432E9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z siedzibą: 13 - 200 Działdowo, ul. Władysława Jagiełły 15,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Fundacja</w:t>
            </w:r>
            <w:r w:rsidRPr="00F432E9">
              <w:rPr>
                <w:rFonts w:asciiTheme="minorHAnsi" w:hAnsiTheme="minorHAnsi" w:cs="Times New Roman"/>
                <w:sz w:val="16"/>
                <w:szCs w:val="16"/>
              </w:rPr>
              <w:t xml:space="preserve"> Rozwoju Regionu Łukta z siedzibą: 14-105 Łukta, ul. Mazurska 30 oraz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Nidzicka</w:t>
            </w:r>
            <w:r w:rsidRPr="003D68A9">
              <w:rPr>
                <w:rFonts w:asciiTheme="minorHAnsi" w:hAnsiTheme="minorHAnsi" w:cs="Times New Roman"/>
                <w:sz w:val="16"/>
                <w:szCs w:val="16"/>
              </w:rPr>
              <w:t xml:space="preserve"> Fund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acja</w:t>
            </w:r>
            <w:r w:rsidRPr="003D68A9">
              <w:rPr>
                <w:rFonts w:asciiTheme="minorHAnsi" w:hAnsiTheme="minorHAnsi" w:cs="Times New Roman"/>
                <w:sz w:val="16"/>
                <w:szCs w:val="16"/>
              </w:rPr>
              <w:t xml:space="preserve"> Rozwoju „NIDA”</w:t>
            </w:r>
            <w:r w:rsidRPr="00F432E9">
              <w:rPr>
                <w:rFonts w:asciiTheme="minorHAnsi" w:hAnsiTheme="minorHAnsi" w:cs="Times New Roman"/>
                <w:sz w:val="16"/>
                <w:szCs w:val="16"/>
              </w:rPr>
              <w:t xml:space="preserve"> z siedzibą: 13-100 Nidzica, ul. Rzemieślnicza 3.</w:t>
            </w:r>
          </w:p>
          <w:p w14:paraId="21926784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53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dane osobowe, zgodnie z obowiązującymi przepisami prawa, są udostępniane uprawnionym podmiotom i instytucjom, w tym Ministrowi właściwemu do spraw rozwoju regionalnego.</w:t>
            </w:r>
          </w:p>
          <w:p w14:paraId="0899FFC2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53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dane osobowe mogą zostać powierzone lub udostępnione także specjalistycznym podmiotom realizującym badania ewaluacyjne, kontrole </w:t>
            </w:r>
            <w:r>
              <w:rPr>
                <w:sz w:val="16"/>
                <w:szCs w:val="16"/>
              </w:rPr>
              <w:br/>
            </w:r>
            <w:r w:rsidRPr="005A0FC7">
              <w:rPr>
                <w:sz w:val="16"/>
                <w:szCs w:val="16"/>
              </w:rPr>
              <w:t>i audyt w ramach RPO WiM 2014-2020 na zlecenie Instytucji Zarządzającej/lub Beneficjenta.</w:t>
            </w:r>
          </w:p>
          <w:p w14:paraId="16F56FEC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353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5A0FC7">
              <w:rPr>
                <w:sz w:val="16"/>
                <w:szCs w:val="16"/>
              </w:rPr>
              <w:t xml:space="preserve"> dane osobowe będą przechowywanego do czasu akceptacji sprawozdania końcowego z realizacji Regionalnego Programu Operacyjnego Województwa Warmińsko-Mazurskiego na lata 2014-2020 przez Komisję Europejską.</w:t>
            </w:r>
          </w:p>
          <w:p w14:paraId="60D37E49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404"/>
              </w:tabs>
              <w:ind w:left="380" w:hanging="380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W każdym czasie przysługuje </w:t>
            </w:r>
            <w:r>
              <w:rPr>
                <w:sz w:val="16"/>
                <w:szCs w:val="16"/>
              </w:rPr>
              <w:t xml:space="preserve">Pani/Panu </w:t>
            </w:r>
            <w:r w:rsidRPr="005A0F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prawo dostępu do swoich</w:t>
            </w:r>
            <w:r w:rsidRPr="005A0FC7">
              <w:rPr>
                <w:sz w:val="16"/>
                <w:szCs w:val="16"/>
              </w:rPr>
              <w:t xml:space="preserve"> danych osobowych, jak również prawo żądania ich sprostowania. Natomiast prawo do usunięcia danych, prawo do ograniczenia przetwarzania danych, prawo do przenoszenia danych oraz pr</w:t>
            </w:r>
            <w:r>
              <w:rPr>
                <w:sz w:val="16"/>
                <w:szCs w:val="16"/>
              </w:rPr>
              <w:t>awo do sprzeciwu, przysługuje</w:t>
            </w:r>
            <w:r w:rsidRPr="005A0F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5A0FC7">
              <w:rPr>
                <w:sz w:val="16"/>
                <w:szCs w:val="16"/>
              </w:rPr>
              <w:t>w przypadkach i na zasadach określonych odpowiednio w art. 17-22 RODO.</w:t>
            </w:r>
          </w:p>
          <w:p w14:paraId="2CA09049" w14:textId="77777777" w:rsidR="00CE24AF" w:rsidRPr="005A0FC7" w:rsidRDefault="00CE24AF" w:rsidP="00CE24AF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404"/>
              </w:tabs>
              <w:ind w:left="380" w:hanging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uzna Pani/Pan, że przetwarzanie Pani/Pana </w:t>
            </w:r>
            <w:r w:rsidRPr="005A0FC7">
              <w:rPr>
                <w:sz w:val="16"/>
                <w:szCs w:val="16"/>
              </w:rPr>
              <w:t xml:space="preserve"> danych osobowych narusza przepisy o ochronie danych osobowych, ma</w:t>
            </w:r>
            <w:r>
              <w:rPr>
                <w:sz w:val="16"/>
                <w:szCs w:val="16"/>
              </w:rPr>
              <w:t xml:space="preserve"> Pani/Pan </w:t>
            </w:r>
            <w:r w:rsidRPr="005A0FC7">
              <w:rPr>
                <w:sz w:val="16"/>
                <w:szCs w:val="16"/>
              </w:rPr>
              <w:t>prawo wnieść skargę do organu nadzorczego, tj. Prezesa Urzędu Ochrony Danych Osobowych.</w:t>
            </w:r>
          </w:p>
          <w:p w14:paraId="4379FD21" w14:textId="56B6016C" w:rsidR="00BC04EE" w:rsidRPr="00BC04EE" w:rsidRDefault="00CE24AF" w:rsidP="00BC04EE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404"/>
              </w:tabs>
              <w:spacing w:after="1460" w:line="360" w:lineRule="auto"/>
              <w:ind w:left="380" w:hanging="380"/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C04EE">
              <w:rPr>
                <w:iCs/>
                <w:sz w:val="16"/>
                <w:szCs w:val="16"/>
              </w:rPr>
              <w:t xml:space="preserve">Podanie danych jest dobrowolne, aczkolwiek odmowa ich podania będzie równoznaczna z brakiem możliwości udziału  w realizacji Projektu </w:t>
            </w:r>
            <w:r w:rsidRPr="00BC04EE">
              <w:rPr>
                <w:iCs/>
                <w:sz w:val="16"/>
                <w:szCs w:val="16"/>
              </w:rPr>
              <w:br/>
            </w:r>
            <w:r w:rsidRPr="00BC04EE">
              <w:rPr>
                <w:iCs/>
                <w:sz w:val="16"/>
                <w:szCs w:val="16"/>
              </w:rPr>
              <w:lastRenderedPageBreak/>
              <w:t>oraz z brakiem możliwości udzielenia wsparcia w ramach Projektu.</w:t>
            </w:r>
          </w:p>
        </w:tc>
      </w:tr>
    </w:tbl>
    <w:p w14:paraId="78BCEA76" w14:textId="77777777" w:rsidR="003372BE" w:rsidRPr="00732813" w:rsidRDefault="003372BE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27B9BCB" w14:textId="77777777" w:rsidR="00CB264E" w:rsidRPr="00732813" w:rsidRDefault="00CB264E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B147603" w14:textId="77777777" w:rsidR="002A1FD0" w:rsidRPr="00732813" w:rsidRDefault="002A1FD0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B0044EF" w14:textId="1B0EE390" w:rsidR="002A1FD0" w:rsidRDefault="002A1FD0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53CC589" w14:textId="2772D16B" w:rsidR="00965775" w:rsidRDefault="00965775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AD8B5A2" w14:textId="77777777" w:rsidR="00965775" w:rsidRPr="00732813" w:rsidRDefault="00965775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4614843" w14:textId="7BF6B061" w:rsidR="00CB264E" w:rsidRPr="00732813" w:rsidRDefault="00CB264E" w:rsidP="00CB26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32813">
        <w:rPr>
          <w:rFonts w:asciiTheme="minorHAnsi" w:hAnsiTheme="minorHAnsi" w:cstheme="minorHAnsi"/>
          <w:color w:val="000000"/>
          <w:sz w:val="22"/>
          <w:szCs w:val="22"/>
        </w:rPr>
        <w:t>………..…..…………………………</w:t>
      </w:r>
      <w:r w:rsidR="003435DF" w:rsidRPr="00732813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="003435DF" w:rsidRPr="0073281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96577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3435DF" w:rsidRPr="00732813">
        <w:rPr>
          <w:rFonts w:asciiTheme="minorHAnsi" w:hAnsiTheme="minorHAnsi" w:cstheme="minorHAnsi"/>
          <w:color w:val="000000"/>
          <w:sz w:val="22"/>
          <w:szCs w:val="22"/>
        </w:rPr>
        <w:t>……….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96577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</w:t>
      </w:r>
    </w:p>
    <w:p w14:paraId="731DF818" w14:textId="7ECD2711" w:rsidR="00CB264E" w:rsidRPr="00965775" w:rsidRDefault="00CB264E" w:rsidP="00CB264E">
      <w:pPr>
        <w:suppressAutoHyphens w:val="0"/>
        <w:jc w:val="both"/>
        <w:rPr>
          <w:rFonts w:asciiTheme="minorHAnsi" w:hAnsiTheme="minorHAnsi" w:cstheme="minorHAnsi"/>
          <w:color w:val="000000"/>
          <w:szCs w:val="20"/>
        </w:rPr>
      </w:pPr>
      <w:r w:rsidRPr="00965775">
        <w:rPr>
          <w:rFonts w:asciiTheme="minorHAnsi" w:hAnsiTheme="minorHAnsi" w:cstheme="minorHAnsi"/>
          <w:color w:val="000000"/>
          <w:szCs w:val="20"/>
        </w:rPr>
        <w:t xml:space="preserve">Pieczęć firmowa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>Wnioskodawcy</w:t>
      </w:r>
      <w:r w:rsidR="00997B53" w:rsidRPr="00965775">
        <w:rPr>
          <w:rFonts w:asciiTheme="minorHAnsi" w:hAnsiTheme="minorHAnsi" w:cstheme="minorHAnsi"/>
          <w:color w:val="000000"/>
          <w:szCs w:val="20"/>
        </w:rPr>
        <w:t xml:space="preserve">,                     </w:t>
      </w:r>
      <w:r w:rsidR="00185077" w:rsidRPr="00965775">
        <w:rPr>
          <w:rFonts w:asciiTheme="minorHAnsi" w:hAnsiTheme="minorHAnsi" w:cstheme="minorHAnsi"/>
          <w:color w:val="000000"/>
          <w:szCs w:val="20"/>
        </w:rPr>
        <w:t xml:space="preserve">                 </w:t>
      </w:r>
      <w:r w:rsidR="003435DF" w:rsidRPr="00965775">
        <w:rPr>
          <w:rFonts w:asciiTheme="minorHAnsi" w:hAnsiTheme="minorHAnsi" w:cstheme="minorHAnsi"/>
          <w:color w:val="000000"/>
          <w:szCs w:val="20"/>
        </w:rPr>
        <w:t xml:space="preserve">                </w:t>
      </w:r>
      <w:r w:rsidR="00965775">
        <w:rPr>
          <w:rFonts w:asciiTheme="minorHAnsi" w:hAnsiTheme="minorHAnsi" w:cstheme="minorHAnsi"/>
          <w:color w:val="000000"/>
          <w:szCs w:val="20"/>
        </w:rPr>
        <w:t xml:space="preserve">            </w:t>
      </w:r>
      <w:r w:rsidR="003435DF" w:rsidRPr="00965775">
        <w:rPr>
          <w:rFonts w:asciiTheme="minorHAnsi" w:hAnsiTheme="minorHAnsi" w:cstheme="minorHAnsi"/>
          <w:color w:val="000000"/>
          <w:szCs w:val="20"/>
        </w:rPr>
        <w:t xml:space="preserve">    </w:t>
      </w:r>
      <w:r w:rsidR="00185077" w:rsidRPr="00965775">
        <w:rPr>
          <w:rFonts w:asciiTheme="minorHAnsi" w:hAnsiTheme="minorHAnsi" w:cstheme="minorHAnsi"/>
          <w:color w:val="000000"/>
          <w:szCs w:val="20"/>
        </w:rPr>
        <w:t xml:space="preserve">  </w:t>
      </w:r>
      <w:r w:rsidRPr="00965775">
        <w:rPr>
          <w:rFonts w:asciiTheme="minorHAnsi" w:hAnsiTheme="minorHAnsi" w:cstheme="minorHAnsi"/>
          <w:color w:val="000000"/>
          <w:szCs w:val="20"/>
        </w:rPr>
        <w:t xml:space="preserve">data i </w:t>
      </w:r>
      <w:r w:rsidRPr="00965775">
        <w:rPr>
          <w:rFonts w:asciiTheme="minorHAnsi" w:hAnsiTheme="minorHAnsi" w:cstheme="minorHAnsi"/>
          <w:szCs w:val="20"/>
        </w:rPr>
        <w:t>czytelny</w:t>
      </w:r>
      <w:r w:rsidR="00185077" w:rsidRPr="00965775">
        <w:rPr>
          <w:rFonts w:asciiTheme="minorHAnsi" w:hAnsiTheme="minorHAnsi" w:cstheme="minorHAnsi"/>
          <w:szCs w:val="20"/>
        </w:rPr>
        <w:t xml:space="preserve"> </w:t>
      </w:r>
      <w:r w:rsidRPr="00965775">
        <w:rPr>
          <w:rFonts w:asciiTheme="minorHAnsi" w:hAnsiTheme="minorHAnsi" w:cstheme="minorHAnsi"/>
          <w:color w:val="000000"/>
          <w:szCs w:val="20"/>
        </w:rPr>
        <w:t xml:space="preserve">podpis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 xml:space="preserve">Wnioskodawcy </w:t>
      </w:r>
      <w:r w:rsidR="00185077" w:rsidRPr="00965775">
        <w:rPr>
          <w:rFonts w:asciiTheme="minorHAnsi" w:hAnsiTheme="minorHAnsi" w:cstheme="minorHAnsi"/>
          <w:color w:val="000000"/>
          <w:szCs w:val="20"/>
        </w:rPr>
        <w:t xml:space="preserve">                      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 xml:space="preserve"> </w:t>
      </w:r>
      <w:r w:rsidRPr="00965775">
        <w:rPr>
          <w:rFonts w:asciiTheme="minorHAnsi" w:hAnsiTheme="minorHAnsi" w:cstheme="minorHAnsi"/>
          <w:color w:val="000000"/>
          <w:szCs w:val="20"/>
        </w:rPr>
        <w:t xml:space="preserve">o ile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>Wnioskodawca</w:t>
      </w:r>
      <w:r w:rsidRPr="00965775">
        <w:rPr>
          <w:rFonts w:asciiTheme="minorHAnsi" w:hAnsiTheme="minorHAnsi" w:cstheme="minorHAnsi"/>
          <w:color w:val="000000"/>
          <w:szCs w:val="20"/>
        </w:rPr>
        <w:t xml:space="preserve"> taką posiada</w:t>
      </w:r>
    </w:p>
    <w:p w14:paraId="5FC3B50A" w14:textId="77777777" w:rsidR="00CB264E" w:rsidRDefault="00CB264E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934"/>
      </w:tblGrid>
      <w:tr w:rsidR="00FE309F" w:rsidRPr="00876C67" w14:paraId="6E5CEDFF" w14:textId="77777777" w:rsidTr="003C022C">
        <w:trPr>
          <w:trHeight w:val="381"/>
        </w:trPr>
        <w:tc>
          <w:tcPr>
            <w:tcW w:w="9781" w:type="dxa"/>
            <w:gridSpan w:val="2"/>
            <w:shd w:val="clear" w:color="auto" w:fill="D5DCE4"/>
            <w:vAlign w:val="center"/>
          </w:tcPr>
          <w:p w14:paraId="08D855B6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b/>
                <w:bCs/>
                <w:iCs/>
                <w:color w:val="000000"/>
                <w:szCs w:val="20"/>
                <w:lang w:eastAsia="x-none"/>
              </w:rPr>
            </w:pPr>
            <w:r w:rsidRPr="00876C67">
              <w:rPr>
                <w:rFonts w:ascii="Calibri" w:hAnsi="Calibri" w:cs="Calibri"/>
                <w:b/>
                <w:bCs/>
                <w:iCs/>
                <w:color w:val="000000"/>
                <w:szCs w:val="20"/>
                <w:lang w:eastAsia="x-none"/>
              </w:rPr>
              <w:t>ZAŁĄCZNIKI</w:t>
            </w:r>
          </w:p>
        </w:tc>
      </w:tr>
      <w:tr w:rsidR="00FE309F" w:rsidRPr="00403AAD" w14:paraId="4D122B8C" w14:textId="77777777" w:rsidTr="003C022C">
        <w:trPr>
          <w:trHeight w:val="299"/>
        </w:trPr>
        <w:tc>
          <w:tcPr>
            <w:tcW w:w="847" w:type="dxa"/>
            <w:shd w:val="clear" w:color="auto" w:fill="auto"/>
          </w:tcPr>
          <w:p w14:paraId="42247646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BDA3439" w14:textId="77777777" w:rsidR="00FE309F" w:rsidRPr="00403AAD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403AAD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Plan </w:t>
            </w: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przedsięwzięcia</w:t>
            </w:r>
            <w:r w:rsidRPr="00403AAD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 – Rachunek zysków i strat, bilans </w:t>
            </w: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(załącznik nr 1)</w:t>
            </w:r>
          </w:p>
        </w:tc>
      </w:tr>
      <w:tr w:rsidR="00FE309F" w:rsidRPr="00403AAD" w14:paraId="7F3CC7DC" w14:textId="77777777" w:rsidTr="003C022C">
        <w:trPr>
          <w:trHeight w:val="261"/>
        </w:trPr>
        <w:tc>
          <w:tcPr>
            <w:tcW w:w="847" w:type="dxa"/>
            <w:shd w:val="clear" w:color="auto" w:fill="auto"/>
          </w:tcPr>
          <w:p w14:paraId="4D1D8694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0C0CB1D" w14:textId="77777777" w:rsidR="00FE309F" w:rsidRPr="00403AAD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Ostatecznego Odbiorcy będącego osobą fizyczną (załącznik nr 2)</w:t>
            </w:r>
          </w:p>
        </w:tc>
      </w:tr>
      <w:tr w:rsidR="00FE309F" w:rsidRPr="00403AAD" w14:paraId="3FA60E3A" w14:textId="77777777" w:rsidTr="003C022C">
        <w:trPr>
          <w:trHeight w:val="261"/>
        </w:trPr>
        <w:tc>
          <w:tcPr>
            <w:tcW w:w="847" w:type="dxa"/>
            <w:shd w:val="clear" w:color="auto" w:fill="auto"/>
          </w:tcPr>
          <w:p w14:paraId="59CC4931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D20D55D" w14:textId="77777777" w:rsidR="00FE309F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Ostatecznego Odbiorcy niebędącego osobą fizyczną (załącznik nr 3)</w:t>
            </w:r>
          </w:p>
        </w:tc>
      </w:tr>
      <w:tr w:rsidR="00FE309F" w:rsidRPr="00403AAD" w14:paraId="259E53E1" w14:textId="77777777" w:rsidTr="003C022C">
        <w:trPr>
          <w:trHeight w:val="279"/>
        </w:trPr>
        <w:tc>
          <w:tcPr>
            <w:tcW w:w="847" w:type="dxa"/>
            <w:shd w:val="clear" w:color="auto" w:fill="auto"/>
          </w:tcPr>
          <w:p w14:paraId="607C9ECF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27E55FF0" w14:textId="77777777" w:rsidR="00FE309F" w:rsidRPr="00403AAD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Poręczyciela i Małżonka Poręczyciela (załącznik nr 4)</w:t>
            </w:r>
          </w:p>
        </w:tc>
      </w:tr>
      <w:tr w:rsidR="00FE309F" w:rsidRPr="00403AAD" w14:paraId="5316B755" w14:textId="77777777" w:rsidTr="003C022C">
        <w:trPr>
          <w:trHeight w:val="283"/>
        </w:trPr>
        <w:tc>
          <w:tcPr>
            <w:tcW w:w="847" w:type="dxa"/>
            <w:shd w:val="clear" w:color="auto" w:fill="auto"/>
          </w:tcPr>
          <w:p w14:paraId="4604A279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3AD9DD97" w14:textId="77777777" w:rsidR="00FE309F" w:rsidRPr="00403AAD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przedsiębiorcy (załącznik nr 5)</w:t>
            </w:r>
          </w:p>
        </w:tc>
      </w:tr>
      <w:tr w:rsidR="00FE309F" w:rsidRPr="00403AAD" w14:paraId="42086C9F" w14:textId="77777777" w:rsidTr="003C022C">
        <w:trPr>
          <w:trHeight w:val="210"/>
        </w:trPr>
        <w:tc>
          <w:tcPr>
            <w:tcW w:w="847" w:type="dxa"/>
            <w:shd w:val="clear" w:color="auto" w:fill="auto"/>
          </w:tcPr>
          <w:p w14:paraId="29840AAD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499A5DAC" w14:textId="77777777" w:rsidR="00FE309F" w:rsidRPr="00403AAD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403AAD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o spełnieniu kryterium MŚP</w:t>
            </w: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 (załącznik nr 6)</w:t>
            </w:r>
          </w:p>
        </w:tc>
      </w:tr>
      <w:tr w:rsidR="00FE309F" w:rsidRPr="00403AAD" w14:paraId="7726EB24" w14:textId="77777777" w:rsidTr="003C022C">
        <w:trPr>
          <w:trHeight w:val="246"/>
        </w:trPr>
        <w:tc>
          <w:tcPr>
            <w:tcW w:w="847" w:type="dxa"/>
            <w:shd w:val="clear" w:color="auto" w:fill="auto"/>
          </w:tcPr>
          <w:p w14:paraId="583BE122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C38B93C" w14:textId="77777777" w:rsidR="00FE309F" w:rsidRPr="00FA0678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FA0678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Formularz informacji przedstawianych przy ubieganiu się o pomoc de minimis</w:t>
            </w:r>
          </w:p>
        </w:tc>
      </w:tr>
      <w:tr w:rsidR="00FE309F" w:rsidRPr="00403AAD" w14:paraId="77EBA804" w14:textId="77777777" w:rsidTr="003C022C">
        <w:trPr>
          <w:trHeight w:val="277"/>
        </w:trPr>
        <w:tc>
          <w:tcPr>
            <w:tcW w:w="847" w:type="dxa"/>
            <w:shd w:val="clear" w:color="auto" w:fill="auto"/>
          </w:tcPr>
          <w:p w14:paraId="2B17B4B2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477BEACD" w14:textId="77777777" w:rsidR="00FE309F" w:rsidRPr="00FA0678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FA0678">
              <w:rPr>
                <w:rFonts w:asciiTheme="minorHAnsi" w:eastAsia="Tahoma" w:hAnsiTheme="minorHAnsi" w:cstheme="minorHAnsi"/>
                <w:sz w:val="18"/>
                <w:szCs w:val="18"/>
              </w:rPr>
              <w:t>Wniosek o udzielenie pomocy de minimis</w:t>
            </w:r>
          </w:p>
        </w:tc>
      </w:tr>
      <w:tr w:rsidR="00FE309F" w:rsidRPr="00403AAD" w14:paraId="1AFEE65D" w14:textId="77777777" w:rsidTr="003C022C">
        <w:trPr>
          <w:trHeight w:val="277"/>
        </w:trPr>
        <w:tc>
          <w:tcPr>
            <w:tcW w:w="847" w:type="dxa"/>
            <w:shd w:val="clear" w:color="auto" w:fill="auto"/>
          </w:tcPr>
          <w:p w14:paraId="269990B9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6C51D901" w14:textId="77777777" w:rsidR="00FE309F" w:rsidRPr="00FA0678" w:rsidRDefault="00FE309F" w:rsidP="003C022C">
            <w:pPr>
              <w:widowControl w:val="0"/>
              <w:tabs>
                <w:tab w:val="left" w:pos="284"/>
              </w:tabs>
              <w:rPr>
                <w:rFonts w:asciiTheme="minorHAnsi" w:eastAsia="Tahoma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Oświadczenie </w:t>
            </w:r>
            <w:r w:rsidRPr="00BA7936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 korzystaniu lub nie korzystaniu z pomocy de minimis</w:t>
            </w:r>
          </w:p>
        </w:tc>
      </w:tr>
      <w:tr w:rsidR="00FE309F" w:rsidRPr="00403AAD" w14:paraId="10D7C40D" w14:textId="77777777" w:rsidTr="003C022C">
        <w:trPr>
          <w:trHeight w:val="277"/>
        </w:trPr>
        <w:tc>
          <w:tcPr>
            <w:tcW w:w="847" w:type="dxa"/>
            <w:shd w:val="clear" w:color="auto" w:fill="auto"/>
          </w:tcPr>
          <w:p w14:paraId="3FD83FF2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661A0FA9" w14:textId="77777777" w:rsidR="00FE309F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</w:t>
            </w:r>
            <w:r w:rsidRPr="00BA7936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świadczenie o korzystaniu lub nie korzystaniu z pomocy do wnioskowanej inwestycji</w:t>
            </w:r>
          </w:p>
        </w:tc>
      </w:tr>
      <w:tr w:rsidR="00FE309F" w:rsidRPr="00403AAD" w14:paraId="2983FDB2" w14:textId="77777777" w:rsidTr="003C022C">
        <w:trPr>
          <w:trHeight w:val="268"/>
        </w:trPr>
        <w:tc>
          <w:tcPr>
            <w:tcW w:w="847" w:type="dxa"/>
            <w:shd w:val="clear" w:color="auto" w:fill="auto"/>
          </w:tcPr>
          <w:p w14:paraId="4088F1A7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60AB5FB8" w14:textId="77777777" w:rsidR="00FE309F" w:rsidRPr="00FA0678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FA0678">
              <w:rPr>
                <w:rFonts w:asciiTheme="minorHAnsi" w:eastAsia="Tahoma" w:hAnsiTheme="minorHAnsi" w:cstheme="minorHAnsi"/>
                <w:sz w:val="18"/>
                <w:szCs w:val="18"/>
              </w:rPr>
              <w:t>Oświadczenie o braku wykluczenia z ubiegania się o otrzymanie środków</w:t>
            </w:r>
          </w:p>
        </w:tc>
      </w:tr>
      <w:tr w:rsidR="00FE309F" w:rsidRPr="00403AAD" w14:paraId="62FD37EF" w14:textId="77777777" w:rsidTr="003C022C">
        <w:trPr>
          <w:trHeight w:val="271"/>
        </w:trPr>
        <w:tc>
          <w:tcPr>
            <w:tcW w:w="847" w:type="dxa"/>
            <w:shd w:val="clear" w:color="auto" w:fill="auto"/>
          </w:tcPr>
          <w:p w14:paraId="47A86610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226049D5" w14:textId="77777777" w:rsidR="00FE309F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FA0678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Oświadczenie o nienakładaniu się finansowania</w:t>
            </w:r>
          </w:p>
        </w:tc>
      </w:tr>
      <w:tr w:rsidR="00FE309F" w:rsidRPr="00403AAD" w14:paraId="4E86FD38" w14:textId="77777777" w:rsidTr="003C022C">
        <w:trPr>
          <w:trHeight w:val="290"/>
        </w:trPr>
        <w:tc>
          <w:tcPr>
            <w:tcW w:w="847" w:type="dxa"/>
            <w:shd w:val="clear" w:color="auto" w:fill="auto"/>
          </w:tcPr>
          <w:p w14:paraId="2757B793" w14:textId="77777777" w:rsidR="00FE309F" w:rsidRPr="00876C67" w:rsidRDefault="00FE309F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6B2A3D85" w14:textId="77777777" w:rsidR="00FE309F" w:rsidRDefault="00FE309F" w:rsidP="003C022C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 w:rsidRPr="00403AAD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Upoważnienie do BIG </w:t>
            </w: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 xml:space="preserve">Info Monitor S.A. </w:t>
            </w:r>
            <w:r w:rsidRPr="00403AAD"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dla Wnioskodawcy, Poręczycieli oraz Małżonka Wnioskodawcy/Poręczyciela</w:t>
            </w:r>
          </w:p>
        </w:tc>
      </w:tr>
      <w:tr w:rsidR="0002193E" w:rsidRPr="00403AAD" w14:paraId="5FD3B4B5" w14:textId="77777777" w:rsidTr="003C022C">
        <w:trPr>
          <w:trHeight w:val="290"/>
        </w:trPr>
        <w:tc>
          <w:tcPr>
            <w:tcW w:w="847" w:type="dxa"/>
            <w:shd w:val="clear" w:color="auto" w:fill="auto"/>
          </w:tcPr>
          <w:p w14:paraId="7557EBB9" w14:textId="77777777" w:rsidR="0002193E" w:rsidRPr="00876C67" w:rsidRDefault="0002193E" w:rsidP="003C022C">
            <w:pPr>
              <w:widowControl w:val="0"/>
              <w:tabs>
                <w:tab w:val="left" w:pos="284"/>
              </w:tabs>
              <w:jc w:val="both"/>
              <w:rPr>
                <w:rFonts w:ascii="Calibri" w:hAnsi="Calibri" w:cs="Calibri"/>
                <w:iCs/>
                <w:color w:val="000000"/>
                <w:szCs w:val="20"/>
                <w:lang w:eastAsia="x-none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48FAFD49" w14:textId="1498713F" w:rsidR="0002193E" w:rsidRPr="00403AAD" w:rsidRDefault="0002193E" w:rsidP="0002193E">
            <w:pPr>
              <w:widowControl w:val="0"/>
              <w:tabs>
                <w:tab w:val="left" w:pos="284"/>
              </w:tabs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  <w:lang w:eastAsia="x-none"/>
              </w:rPr>
              <w:t>Pozostała dokumentacja zgodnie z wykazem wymaganych dokumentów do wniosku</w:t>
            </w:r>
          </w:p>
        </w:tc>
      </w:tr>
    </w:tbl>
    <w:p w14:paraId="55879040" w14:textId="77777777" w:rsidR="00FE309F" w:rsidRDefault="00FE309F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21488FF" w14:textId="77777777" w:rsidR="00FE309F" w:rsidRDefault="00FE309F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9B60D9" w14:textId="77777777" w:rsidR="00DD02F0" w:rsidRDefault="00DD02F0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DF275F" w14:textId="77777777" w:rsidR="00DD02F0" w:rsidRPr="00732813" w:rsidRDefault="00DD02F0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E516763" w14:textId="672B90BB" w:rsidR="00AE1B60" w:rsidRPr="00732813" w:rsidRDefault="00AE1B60" w:rsidP="00DD02F0">
      <w:pPr>
        <w:tabs>
          <w:tab w:val="center" w:pos="4536"/>
          <w:tab w:val="right" w:pos="9072"/>
        </w:tabs>
        <w:suppressAutoHyphens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8121C" w14:textId="77777777" w:rsidR="00733772" w:rsidRPr="00732813" w:rsidRDefault="00733772" w:rsidP="00AE1B60">
      <w:pPr>
        <w:pStyle w:val="Tekstpodstawowywcity"/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FB4A93" w:rsidRPr="00732813" w14:paraId="102C5A2E" w14:textId="77777777" w:rsidTr="00FB4A93">
        <w:trPr>
          <w:trHeight w:val="12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DBB182" w14:textId="218C9E51" w:rsidR="00FB4A93" w:rsidRPr="00732813" w:rsidRDefault="00FB4A93" w:rsidP="00A3491E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Wniosek wraz z załącznikami </w:t>
            </w:r>
            <w:r w:rsidR="003435DF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został przyjęty przez: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D35B34C" w14:textId="77777777" w:rsidR="00FB4A93" w:rsidRPr="00732813" w:rsidRDefault="002B41AF" w:rsidP="002B4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Data, p</w:t>
            </w:r>
            <w:r w:rsidR="00FB4A93" w:rsidRPr="00732813">
              <w:rPr>
                <w:rFonts w:asciiTheme="minorHAnsi" w:hAnsiTheme="minorHAnsi" w:cstheme="minorHAnsi"/>
                <w:sz w:val="22"/>
                <w:szCs w:val="22"/>
              </w:rPr>
              <w:t>ieczęć i podpis</w:t>
            </w:r>
          </w:p>
        </w:tc>
      </w:tr>
      <w:tr w:rsidR="00FB4A93" w:rsidRPr="00732813" w14:paraId="0FB08112" w14:textId="77777777" w:rsidTr="00FB4A93">
        <w:trPr>
          <w:trHeight w:val="11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8C5C06" w14:textId="77777777" w:rsidR="00FB4A93" w:rsidRPr="00732813" w:rsidRDefault="00FB4A93" w:rsidP="00A3491E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B30654" w14:textId="77777777" w:rsidR="00FB4A93" w:rsidRPr="00732813" w:rsidRDefault="00FB4A93" w:rsidP="00A3491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6AE8A" w14:textId="77777777" w:rsidR="00FB4A93" w:rsidRPr="00732813" w:rsidRDefault="00FB4A93" w:rsidP="00A3491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2BEDF" w14:textId="77777777" w:rsidR="00FB4A93" w:rsidRPr="00732813" w:rsidRDefault="00FB4A93" w:rsidP="00A3491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14994" w14:textId="77777777" w:rsidR="00FB4A93" w:rsidRPr="00732813" w:rsidRDefault="00FB4A93" w:rsidP="00A3491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543BE7" w14:textId="77777777" w:rsidR="002B41AF" w:rsidRPr="00732813" w:rsidRDefault="002B41AF">
      <w:pPr>
        <w:tabs>
          <w:tab w:val="left" w:pos="3720"/>
        </w:tabs>
        <w:rPr>
          <w:sz w:val="22"/>
          <w:szCs w:val="22"/>
        </w:rPr>
      </w:pPr>
    </w:p>
    <w:sectPr w:rsidR="002B41AF" w:rsidRPr="00732813" w:rsidSect="00DF6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6" w:h="16838" w:code="9"/>
      <w:pgMar w:top="685" w:right="902" w:bottom="709" w:left="902" w:header="0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87A7C" w14:textId="77777777" w:rsidR="005C1F77" w:rsidRDefault="005C1F77">
      <w:r>
        <w:separator/>
      </w:r>
    </w:p>
  </w:endnote>
  <w:endnote w:type="continuationSeparator" w:id="0">
    <w:p w14:paraId="5F6513BC" w14:textId="77777777" w:rsidR="005C1F77" w:rsidRDefault="005C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B0F6" w14:textId="77777777" w:rsidR="004D1D24" w:rsidRDefault="004D1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D986" w14:textId="77E43683" w:rsidR="00B66481" w:rsidRDefault="004D1D24">
    <w:pPr>
      <w:pStyle w:val="Stopka"/>
    </w:pPr>
    <w:r>
      <w:rPr>
        <w:noProof/>
      </w:rPr>
      <w:drawing>
        <wp:inline distT="0" distB="0" distL="0" distR="0" wp14:anchorId="090C4976" wp14:editId="376AFB46">
          <wp:extent cx="5760720" cy="569595"/>
          <wp:effectExtent l="0" t="0" r="0" b="1905"/>
          <wp:docPr id="6" name="Obraz 6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3EF5" w14:textId="4EE34DAF" w:rsidR="00C508CC" w:rsidRDefault="004D1D24" w:rsidP="00DB7585">
    <w:pPr>
      <w:pStyle w:val="Stopka"/>
      <w:jc w:val="center"/>
    </w:pPr>
    <w:r>
      <w:rPr>
        <w:noProof/>
      </w:rPr>
      <w:drawing>
        <wp:inline distT="0" distB="0" distL="0" distR="0" wp14:anchorId="68F688CB" wp14:editId="54EACDBA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B7D6" w14:textId="77777777" w:rsidR="005C1F77" w:rsidRDefault="005C1F77">
      <w:r>
        <w:separator/>
      </w:r>
    </w:p>
  </w:footnote>
  <w:footnote w:type="continuationSeparator" w:id="0">
    <w:p w14:paraId="7D06A5D5" w14:textId="77777777" w:rsidR="005C1F77" w:rsidRDefault="005C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4574B" w14:textId="77777777" w:rsidR="004D1D24" w:rsidRDefault="004D1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3E74" w14:textId="231048D8" w:rsidR="00B66481" w:rsidRDefault="004D1D24">
    <w:pPr>
      <w:pStyle w:val="Nagwek"/>
    </w:pPr>
    <w:r>
      <w:rPr>
        <w:noProof/>
      </w:rPr>
      <w:drawing>
        <wp:inline distT="0" distB="0" distL="0" distR="0" wp14:anchorId="2B5084DD" wp14:editId="37FA9419">
          <wp:extent cx="6414770" cy="643255"/>
          <wp:effectExtent l="0" t="0" r="508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77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D3AB" w14:textId="77777777" w:rsidR="00C508CC" w:rsidRDefault="00C508CC"/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508CC" w:rsidRPr="004C2781" w14:paraId="76397A6E" w14:textId="77777777" w:rsidTr="00506B1F">
      <w:trPr>
        <w:cantSplit/>
        <w:trHeight w:val="225"/>
      </w:trPr>
      <w:tc>
        <w:tcPr>
          <w:tcW w:w="105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5C6449CB" w14:textId="341B2D98" w:rsidR="00C508CC" w:rsidRDefault="004D1D24" w:rsidP="005C769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uppressAutoHyphens w:val="0"/>
            <w:jc w:val="center"/>
            <w:rPr>
              <w:rFonts w:ascii="Comic Sans MS" w:hAnsi="Comic Sans MS" w:cs="Tahom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1B0F3C4" wp14:editId="4C846DFC">
                <wp:extent cx="6414770" cy="643255"/>
                <wp:effectExtent l="0" t="0" r="508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4770" cy="6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6FE88F" w14:textId="3CFD0D25" w:rsidR="00C508CC" w:rsidRPr="00506B1F" w:rsidRDefault="00C508CC" w:rsidP="00F64C4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uppressAutoHyphens w:val="0"/>
            <w:jc w:val="right"/>
            <w:rPr>
              <w:bCs/>
              <w:i/>
              <w:iCs/>
              <w:sz w:val="18"/>
              <w:szCs w:val="18"/>
            </w:rPr>
          </w:pPr>
        </w:p>
      </w:tc>
    </w:tr>
    <w:tr w:rsidR="00C508CC" w:rsidRPr="004C2781" w14:paraId="1D80B1B7" w14:textId="77777777" w:rsidTr="00506B1F">
      <w:trPr>
        <w:cantSplit/>
        <w:trHeight w:val="864"/>
      </w:trPr>
      <w:tc>
        <w:tcPr>
          <w:tcW w:w="10560" w:type="dxa"/>
          <w:vAlign w:val="center"/>
        </w:tcPr>
        <w:p w14:paraId="161ACEEA" w14:textId="1504C772" w:rsidR="00C508CC" w:rsidRPr="00F73A35" w:rsidRDefault="00C508CC" w:rsidP="001A2AB6">
          <w:pPr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FF"/>
              <w:sz w:val="28"/>
              <w:szCs w:val="28"/>
            </w:rPr>
          </w:pPr>
          <w:r w:rsidRPr="00F73A35">
            <w:rPr>
              <w:rFonts w:asciiTheme="minorHAnsi" w:hAnsiTheme="minorHAnsi" w:cstheme="minorHAnsi"/>
              <w:b/>
              <w:sz w:val="28"/>
              <w:szCs w:val="28"/>
            </w:rPr>
            <w:t xml:space="preserve">WNIOSEK O POŻYCZKĘ 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>INWESTYCYJNO-OBROTOWĄ</w:t>
          </w:r>
        </w:p>
      </w:tc>
    </w:tr>
  </w:tbl>
  <w:p w14:paraId="6D2E70A0" w14:textId="77777777" w:rsidR="00C508CC" w:rsidRDefault="00C508CC" w:rsidP="000C5F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</w:lvl>
  </w:abstractNum>
  <w:abstractNum w:abstractNumId="1">
    <w:nsid w:val="007403FB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276B"/>
    <w:multiLevelType w:val="hybridMultilevel"/>
    <w:tmpl w:val="5D3E75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C0ED3"/>
    <w:multiLevelType w:val="hybridMultilevel"/>
    <w:tmpl w:val="5DB0BB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55AC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4F8"/>
    <w:multiLevelType w:val="hybridMultilevel"/>
    <w:tmpl w:val="CA40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E5ABD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0757"/>
    <w:multiLevelType w:val="hybridMultilevel"/>
    <w:tmpl w:val="19821612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0174"/>
    <w:multiLevelType w:val="hybridMultilevel"/>
    <w:tmpl w:val="1ED8857A"/>
    <w:lvl w:ilvl="0" w:tplc="AEB0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7B7D"/>
    <w:multiLevelType w:val="hybridMultilevel"/>
    <w:tmpl w:val="8CB202F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388870B4"/>
    <w:multiLevelType w:val="hybridMultilevel"/>
    <w:tmpl w:val="4C502688"/>
    <w:lvl w:ilvl="0" w:tplc="A39E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F1A17E1"/>
    <w:multiLevelType w:val="hybridMultilevel"/>
    <w:tmpl w:val="8B7EE13E"/>
    <w:lvl w:ilvl="0" w:tplc="CCE0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651B7E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540681A"/>
    <w:multiLevelType w:val="hybridMultilevel"/>
    <w:tmpl w:val="B7A0F4FE"/>
    <w:lvl w:ilvl="0" w:tplc="FFFFFFFF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33C44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85526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748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016E3"/>
    <w:multiLevelType w:val="multilevel"/>
    <w:tmpl w:val="0C6CD3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59612960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F42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95112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A7EA8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3"/>
  </w:num>
  <w:num w:numId="5">
    <w:abstractNumId w:val="18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17"/>
  </w:num>
  <w:num w:numId="11">
    <w:abstractNumId w:val="20"/>
  </w:num>
  <w:num w:numId="12">
    <w:abstractNumId w:val="25"/>
  </w:num>
  <w:num w:numId="13">
    <w:abstractNumId w:val="8"/>
  </w:num>
  <w:num w:numId="14">
    <w:abstractNumId w:val="21"/>
  </w:num>
  <w:num w:numId="15">
    <w:abstractNumId w:val="26"/>
  </w:num>
  <w:num w:numId="16">
    <w:abstractNumId w:val="16"/>
  </w:num>
  <w:num w:numId="17">
    <w:abstractNumId w:val="1"/>
  </w:num>
  <w:num w:numId="18">
    <w:abstractNumId w:val="22"/>
  </w:num>
  <w:num w:numId="19">
    <w:abstractNumId w:val="27"/>
  </w:num>
  <w:num w:numId="20">
    <w:abstractNumId w:val="4"/>
  </w:num>
  <w:num w:numId="21">
    <w:abstractNumId w:val="24"/>
  </w:num>
  <w:num w:numId="22">
    <w:abstractNumId w:val="13"/>
  </w:num>
  <w:num w:numId="23">
    <w:abstractNumId w:val="3"/>
  </w:num>
  <w:num w:numId="24">
    <w:abstractNumId w:val="9"/>
  </w:num>
  <w:num w:numId="25">
    <w:abstractNumId w:val="6"/>
  </w:num>
  <w:num w:numId="26">
    <w:abstractNumId w:val="12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0"/>
    <w:rsid w:val="0000479E"/>
    <w:rsid w:val="00012743"/>
    <w:rsid w:val="00015941"/>
    <w:rsid w:val="0002120A"/>
    <w:rsid w:val="0002193E"/>
    <w:rsid w:val="000242AA"/>
    <w:rsid w:val="0006618A"/>
    <w:rsid w:val="000755EB"/>
    <w:rsid w:val="00086645"/>
    <w:rsid w:val="00086787"/>
    <w:rsid w:val="00086FDC"/>
    <w:rsid w:val="0009019B"/>
    <w:rsid w:val="0009445A"/>
    <w:rsid w:val="00097A34"/>
    <w:rsid w:val="000A650D"/>
    <w:rsid w:val="000B1F46"/>
    <w:rsid w:val="000B2A37"/>
    <w:rsid w:val="000B7940"/>
    <w:rsid w:val="000C3018"/>
    <w:rsid w:val="000C5F09"/>
    <w:rsid w:val="000C77E4"/>
    <w:rsid w:val="000D66ED"/>
    <w:rsid w:val="000E2080"/>
    <w:rsid w:val="000E29EA"/>
    <w:rsid w:val="000F0BA0"/>
    <w:rsid w:val="000F3524"/>
    <w:rsid w:val="000F4E1E"/>
    <w:rsid w:val="0011310C"/>
    <w:rsid w:val="00113F04"/>
    <w:rsid w:val="001152BD"/>
    <w:rsid w:val="00122924"/>
    <w:rsid w:val="00130175"/>
    <w:rsid w:val="00130FDF"/>
    <w:rsid w:val="00135493"/>
    <w:rsid w:val="00135B7E"/>
    <w:rsid w:val="00137686"/>
    <w:rsid w:val="001379AD"/>
    <w:rsid w:val="00150174"/>
    <w:rsid w:val="00151BFC"/>
    <w:rsid w:val="00154152"/>
    <w:rsid w:val="00154AE4"/>
    <w:rsid w:val="00163207"/>
    <w:rsid w:val="00167232"/>
    <w:rsid w:val="0017069F"/>
    <w:rsid w:val="00173E04"/>
    <w:rsid w:val="00176155"/>
    <w:rsid w:val="0018028E"/>
    <w:rsid w:val="00185077"/>
    <w:rsid w:val="00197E60"/>
    <w:rsid w:val="001A1AED"/>
    <w:rsid w:val="001A2AB6"/>
    <w:rsid w:val="001A4756"/>
    <w:rsid w:val="001B2324"/>
    <w:rsid w:val="001C1125"/>
    <w:rsid w:val="001C6EE2"/>
    <w:rsid w:val="001D130A"/>
    <w:rsid w:val="001D6428"/>
    <w:rsid w:val="001E0E0C"/>
    <w:rsid w:val="001F50F4"/>
    <w:rsid w:val="0020388A"/>
    <w:rsid w:val="0021104E"/>
    <w:rsid w:val="00214ED5"/>
    <w:rsid w:val="00215238"/>
    <w:rsid w:val="00222AD1"/>
    <w:rsid w:val="00223A01"/>
    <w:rsid w:val="002242AC"/>
    <w:rsid w:val="00236E16"/>
    <w:rsid w:val="002426BC"/>
    <w:rsid w:val="00250864"/>
    <w:rsid w:val="0025259E"/>
    <w:rsid w:val="0025431B"/>
    <w:rsid w:val="00257707"/>
    <w:rsid w:val="00260F02"/>
    <w:rsid w:val="0027636E"/>
    <w:rsid w:val="002900A0"/>
    <w:rsid w:val="00292F24"/>
    <w:rsid w:val="00294F01"/>
    <w:rsid w:val="002A1FD0"/>
    <w:rsid w:val="002B3051"/>
    <w:rsid w:val="002B41AF"/>
    <w:rsid w:val="002B5745"/>
    <w:rsid w:val="002B673C"/>
    <w:rsid w:val="002C5ECA"/>
    <w:rsid w:val="002E01EA"/>
    <w:rsid w:val="002E3638"/>
    <w:rsid w:val="002E3E29"/>
    <w:rsid w:val="002E6131"/>
    <w:rsid w:val="002F03BF"/>
    <w:rsid w:val="002F1CDF"/>
    <w:rsid w:val="003046BF"/>
    <w:rsid w:val="00306832"/>
    <w:rsid w:val="003069F5"/>
    <w:rsid w:val="003372BE"/>
    <w:rsid w:val="003435DF"/>
    <w:rsid w:val="00350B51"/>
    <w:rsid w:val="00356AC3"/>
    <w:rsid w:val="003619F9"/>
    <w:rsid w:val="0036642A"/>
    <w:rsid w:val="00376BF7"/>
    <w:rsid w:val="00377F92"/>
    <w:rsid w:val="0038027B"/>
    <w:rsid w:val="00393715"/>
    <w:rsid w:val="003A14A0"/>
    <w:rsid w:val="003B3004"/>
    <w:rsid w:val="003C0B08"/>
    <w:rsid w:val="003C2B44"/>
    <w:rsid w:val="003C5C99"/>
    <w:rsid w:val="003D3609"/>
    <w:rsid w:val="003D5417"/>
    <w:rsid w:val="003E31C5"/>
    <w:rsid w:val="003F6132"/>
    <w:rsid w:val="0040200B"/>
    <w:rsid w:val="00403F1E"/>
    <w:rsid w:val="00406B20"/>
    <w:rsid w:val="00407021"/>
    <w:rsid w:val="00410014"/>
    <w:rsid w:val="004139B7"/>
    <w:rsid w:val="004232B1"/>
    <w:rsid w:val="00427EA0"/>
    <w:rsid w:val="004313B9"/>
    <w:rsid w:val="0043345B"/>
    <w:rsid w:val="00434040"/>
    <w:rsid w:val="0043546B"/>
    <w:rsid w:val="004431D9"/>
    <w:rsid w:val="00453FC3"/>
    <w:rsid w:val="004726EC"/>
    <w:rsid w:val="00475189"/>
    <w:rsid w:val="00485A92"/>
    <w:rsid w:val="00490C74"/>
    <w:rsid w:val="0049682D"/>
    <w:rsid w:val="004A1468"/>
    <w:rsid w:val="004A4A68"/>
    <w:rsid w:val="004A7870"/>
    <w:rsid w:val="004B67A3"/>
    <w:rsid w:val="004B691A"/>
    <w:rsid w:val="004C74EA"/>
    <w:rsid w:val="004D1D24"/>
    <w:rsid w:val="004D2F12"/>
    <w:rsid w:val="004D439D"/>
    <w:rsid w:val="004D4945"/>
    <w:rsid w:val="004E7AA8"/>
    <w:rsid w:val="004F00EA"/>
    <w:rsid w:val="004F0416"/>
    <w:rsid w:val="004F26C5"/>
    <w:rsid w:val="004F5A5A"/>
    <w:rsid w:val="0050056D"/>
    <w:rsid w:val="00501164"/>
    <w:rsid w:val="0050334B"/>
    <w:rsid w:val="00504B96"/>
    <w:rsid w:val="00506B1F"/>
    <w:rsid w:val="00514045"/>
    <w:rsid w:val="005232EA"/>
    <w:rsid w:val="00523FFB"/>
    <w:rsid w:val="0052748D"/>
    <w:rsid w:val="00537217"/>
    <w:rsid w:val="00541632"/>
    <w:rsid w:val="00550070"/>
    <w:rsid w:val="00553E49"/>
    <w:rsid w:val="00554021"/>
    <w:rsid w:val="00556418"/>
    <w:rsid w:val="00561DC0"/>
    <w:rsid w:val="005665B5"/>
    <w:rsid w:val="005672B1"/>
    <w:rsid w:val="00571DC8"/>
    <w:rsid w:val="00585B4A"/>
    <w:rsid w:val="005869C1"/>
    <w:rsid w:val="005908FD"/>
    <w:rsid w:val="00590E58"/>
    <w:rsid w:val="0059649A"/>
    <w:rsid w:val="005A23DA"/>
    <w:rsid w:val="005B2103"/>
    <w:rsid w:val="005B4191"/>
    <w:rsid w:val="005C024E"/>
    <w:rsid w:val="005C1F77"/>
    <w:rsid w:val="005C769F"/>
    <w:rsid w:val="005C78C2"/>
    <w:rsid w:val="005E1ACB"/>
    <w:rsid w:val="005E3AE6"/>
    <w:rsid w:val="005F0BF5"/>
    <w:rsid w:val="006065F5"/>
    <w:rsid w:val="00610185"/>
    <w:rsid w:val="00610CA1"/>
    <w:rsid w:val="00614CFB"/>
    <w:rsid w:val="00623E0C"/>
    <w:rsid w:val="00624365"/>
    <w:rsid w:val="00626EF8"/>
    <w:rsid w:val="006308DF"/>
    <w:rsid w:val="00635CCC"/>
    <w:rsid w:val="0063759B"/>
    <w:rsid w:val="00653581"/>
    <w:rsid w:val="00653EA7"/>
    <w:rsid w:val="00654CF2"/>
    <w:rsid w:val="00657029"/>
    <w:rsid w:val="006741C8"/>
    <w:rsid w:val="006754D0"/>
    <w:rsid w:val="006918A0"/>
    <w:rsid w:val="006B2E92"/>
    <w:rsid w:val="006C26CC"/>
    <w:rsid w:val="006C76F9"/>
    <w:rsid w:val="006D09EA"/>
    <w:rsid w:val="006D43A5"/>
    <w:rsid w:val="006D4D39"/>
    <w:rsid w:val="006E34B6"/>
    <w:rsid w:val="006E7063"/>
    <w:rsid w:val="006F5BD2"/>
    <w:rsid w:val="006F72A5"/>
    <w:rsid w:val="00704696"/>
    <w:rsid w:val="007060B0"/>
    <w:rsid w:val="00710BFB"/>
    <w:rsid w:val="007123B9"/>
    <w:rsid w:val="007131EB"/>
    <w:rsid w:val="00716A70"/>
    <w:rsid w:val="007219C0"/>
    <w:rsid w:val="007239E4"/>
    <w:rsid w:val="00724A92"/>
    <w:rsid w:val="00732813"/>
    <w:rsid w:val="00733772"/>
    <w:rsid w:val="00741ABC"/>
    <w:rsid w:val="00743749"/>
    <w:rsid w:val="007478BE"/>
    <w:rsid w:val="00756C20"/>
    <w:rsid w:val="007577EB"/>
    <w:rsid w:val="00764935"/>
    <w:rsid w:val="00766DA2"/>
    <w:rsid w:val="00767415"/>
    <w:rsid w:val="00786292"/>
    <w:rsid w:val="00791E8C"/>
    <w:rsid w:val="007A5689"/>
    <w:rsid w:val="007A5871"/>
    <w:rsid w:val="007A69D4"/>
    <w:rsid w:val="007B0888"/>
    <w:rsid w:val="007B1A86"/>
    <w:rsid w:val="007B34AC"/>
    <w:rsid w:val="007B400E"/>
    <w:rsid w:val="007D3D5B"/>
    <w:rsid w:val="007D4863"/>
    <w:rsid w:val="007D65ED"/>
    <w:rsid w:val="007E0E79"/>
    <w:rsid w:val="007E19BD"/>
    <w:rsid w:val="007F37A5"/>
    <w:rsid w:val="00802B07"/>
    <w:rsid w:val="0082414D"/>
    <w:rsid w:val="00832811"/>
    <w:rsid w:val="00832FCD"/>
    <w:rsid w:val="00834D20"/>
    <w:rsid w:val="00840AE7"/>
    <w:rsid w:val="00842FEB"/>
    <w:rsid w:val="008504FC"/>
    <w:rsid w:val="00852980"/>
    <w:rsid w:val="0085480D"/>
    <w:rsid w:val="00855C60"/>
    <w:rsid w:val="00857182"/>
    <w:rsid w:val="00877701"/>
    <w:rsid w:val="008915AC"/>
    <w:rsid w:val="00892AA6"/>
    <w:rsid w:val="008942D1"/>
    <w:rsid w:val="00895F05"/>
    <w:rsid w:val="008A708D"/>
    <w:rsid w:val="008B0E6F"/>
    <w:rsid w:val="008B5D44"/>
    <w:rsid w:val="008B69DF"/>
    <w:rsid w:val="008C1E7D"/>
    <w:rsid w:val="008E30F1"/>
    <w:rsid w:val="008E44F9"/>
    <w:rsid w:val="008E6634"/>
    <w:rsid w:val="008F3105"/>
    <w:rsid w:val="008F50D6"/>
    <w:rsid w:val="008F5AD3"/>
    <w:rsid w:val="008F5BA2"/>
    <w:rsid w:val="008F76C4"/>
    <w:rsid w:val="00905226"/>
    <w:rsid w:val="00923FF2"/>
    <w:rsid w:val="00930018"/>
    <w:rsid w:val="009314A2"/>
    <w:rsid w:val="00947C32"/>
    <w:rsid w:val="009501CB"/>
    <w:rsid w:val="0095038B"/>
    <w:rsid w:val="0095076B"/>
    <w:rsid w:val="009514EC"/>
    <w:rsid w:val="00955EBF"/>
    <w:rsid w:val="00965775"/>
    <w:rsid w:val="00966E07"/>
    <w:rsid w:val="009716CF"/>
    <w:rsid w:val="009716F0"/>
    <w:rsid w:val="0097329B"/>
    <w:rsid w:val="009746FC"/>
    <w:rsid w:val="00980A97"/>
    <w:rsid w:val="00982A84"/>
    <w:rsid w:val="00986500"/>
    <w:rsid w:val="0099280B"/>
    <w:rsid w:val="00997B53"/>
    <w:rsid w:val="009A7A5F"/>
    <w:rsid w:val="009B25FB"/>
    <w:rsid w:val="009D04AF"/>
    <w:rsid w:val="009D39B3"/>
    <w:rsid w:val="009D5F58"/>
    <w:rsid w:val="009E02B0"/>
    <w:rsid w:val="009F166C"/>
    <w:rsid w:val="009F539B"/>
    <w:rsid w:val="009F55A0"/>
    <w:rsid w:val="00A06227"/>
    <w:rsid w:val="00A10F84"/>
    <w:rsid w:val="00A11E55"/>
    <w:rsid w:val="00A20224"/>
    <w:rsid w:val="00A2176C"/>
    <w:rsid w:val="00A25AFE"/>
    <w:rsid w:val="00A2707D"/>
    <w:rsid w:val="00A3491E"/>
    <w:rsid w:val="00A36E66"/>
    <w:rsid w:val="00A41F84"/>
    <w:rsid w:val="00A46C6E"/>
    <w:rsid w:val="00A6036D"/>
    <w:rsid w:val="00A84DE8"/>
    <w:rsid w:val="00A97C88"/>
    <w:rsid w:val="00A97CE8"/>
    <w:rsid w:val="00AA3C37"/>
    <w:rsid w:val="00AC0774"/>
    <w:rsid w:val="00AC4323"/>
    <w:rsid w:val="00AD64B2"/>
    <w:rsid w:val="00AE1B60"/>
    <w:rsid w:val="00AF1B8D"/>
    <w:rsid w:val="00AF51BA"/>
    <w:rsid w:val="00B26DF7"/>
    <w:rsid w:val="00B314E7"/>
    <w:rsid w:val="00B31E1F"/>
    <w:rsid w:val="00B3428C"/>
    <w:rsid w:val="00B356E5"/>
    <w:rsid w:val="00B50E1A"/>
    <w:rsid w:val="00B5163F"/>
    <w:rsid w:val="00B624F8"/>
    <w:rsid w:val="00B66481"/>
    <w:rsid w:val="00B82D4D"/>
    <w:rsid w:val="00B92EFD"/>
    <w:rsid w:val="00B93AD2"/>
    <w:rsid w:val="00BA1FD6"/>
    <w:rsid w:val="00BA73D8"/>
    <w:rsid w:val="00BB233F"/>
    <w:rsid w:val="00BB6780"/>
    <w:rsid w:val="00BC04EE"/>
    <w:rsid w:val="00BC541E"/>
    <w:rsid w:val="00BC5BC5"/>
    <w:rsid w:val="00BC6D2E"/>
    <w:rsid w:val="00BD386F"/>
    <w:rsid w:val="00BD5203"/>
    <w:rsid w:val="00BE1C61"/>
    <w:rsid w:val="00BF3A06"/>
    <w:rsid w:val="00C018BD"/>
    <w:rsid w:val="00C023E7"/>
    <w:rsid w:val="00C05649"/>
    <w:rsid w:val="00C124D1"/>
    <w:rsid w:val="00C14375"/>
    <w:rsid w:val="00C34F69"/>
    <w:rsid w:val="00C41799"/>
    <w:rsid w:val="00C42EE4"/>
    <w:rsid w:val="00C42F1C"/>
    <w:rsid w:val="00C45711"/>
    <w:rsid w:val="00C508CC"/>
    <w:rsid w:val="00C54051"/>
    <w:rsid w:val="00C6447F"/>
    <w:rsid w:val="00C724C0"/>
    <w:rsid w:val="00C85B20"/>
    <w:rsid w:val="00C874C7"/>
    <w:rsid w:val="00C96377"/>
    <w:rsid w:val="00CA0ED5"/>
    <w:rsid w:val="00CA6267"/>
    <w:rsid w:val="00CA7DA1"/>
    <w:rsid w:val="00CB264E"/>
    <w:rsid w:val="00CC32F1"/>
    <w:rsid w:val="00CE0586"/>
    <w:rsid w:val="00CE060D"/>
    <w:rsid w:val="00CE0681"/>
    <w:rsid w:val="00CE24AF"/>
    <w:rsid w:val="00CF3C2E"/>
    <w:rsid w:val="00CF54B4"/>
    <w:rsid w:val="00CF7517"/>
    <w:rsid w:val="00D01372"/>
    <w:rsid w:val="00D10C90"/>
    <w:rsid w:val="00D145F0"/>
    <w:rsid w:val="00D149A8"/>
    <w:rsid w:val="00D154F4"/>
    <w:rsid w:val="00D163D0"/>
    <w:rsid w:val="00D20E18"/>
    <w:rsid w:val="00D255A9"/>
    <w:rsid w:val="00D26F60"/>
    <w:rsid w:val="00D31CDC"/>
    <w:rsid w:val="00D37924"/>
    <w:rsid w:val="00D37D90"/>
    <w:rsid w:val="00D4248C"/>
    <w:rsid w:val="00D64099"/>
    <w:rsid w:val="00D665BA"/>
    <w:rsid w:val="00D67219"/>
    <w:rsid w:val="00D70697"/>
    <w:rsid w:val="00D729C4"/>
    <w:rsid w:val="00D744C1"/>
    <w:rsid w:val="00D92D74"/>
    <w:rsid w:val="00D94187"/>
    <w:rsid w:val="00D96A9F"/>
    <w:rsid w:val="00DA613B"/>
    <w:rsid w:val="00DA6CD0"/>
    <w:rsid w:val="00DA6EA1"/>
    <w:rsid w:val="00DA6F8F"/>
    <w:rsid w:val="00DA7BEF"/>
    <w:rsid w:val="00DB5FC7"/>
    <w:rsid w:val="00DB7585"/>
    <w:rsid w:val="00DC1A43"/>
    <w:rsid w:val="00DC2398"/>
    <w:rsid w:val="00DC4774"/>
    <w:rsid w:val="00DC486B"/>
    <w:rsid w:val="00DC496F"/>
    <w:rsid w:val="00DC6651"/>
    <w:rsid w:val="00DC7369"/>
    <w:rsid w:val="00DD02F0"/>
    <w:rsid w:val="00DD5430"/>
    <w:rsid w:val="00DD7988"/>
    <w:rsid w:val="00DE4B5C"/>
    <w:rsid w:val="00DE5F75"/>
    <w:rsid w:val="00DF61C7"/>
    <w:rsid w:val="00DF6257"/>
    <w:rsid w:val="00E00161"/>
    <w:rsid w:val="00E04E59"/>
    <w:rsid w:val="00E13931"/>
    <w:rsid w:val="00E13BEB"/>
    <w:rsid w:val="00E26A44"/>
    <w:rsid w:val="00E461C7"/>
    <w:rsid w:val="00E6053A"/>
    <w:rsid w:val="00E61082"/>
    <w:rsid w:val="00E65AA6"/>
    <w:rsid w:val="00E66DF4"/>
    <w:rsid w:val="00E70009"/>
    <w:rsid w:val="00E729BB"/>
    <w:rsid w:val="00E7350D"/>
    <w:rsid w:val="00E8202C"/>
    <w:rsid w:val="00E8452A"/>
    <w:rsid w:val="00E8787E"/>
    <w:rsid w:val="00E9737A"/>
    <w:rsid w:val="00EA7330"/>
    <w:rsid w:val="00EA7A8C"/>
    <w:rsid w:val="00EB177E"/>
    <w:rsid w:val="00EB18A5"/>
    <w:rsid w:val="00EB7EB4"/>
    <w:rsid w:val="00EC590B"/>
    <w:rsid w:val="00EC7B81"/>
    <w:rsid w:val="00ED0B52"/>
    <w:rsid w:val="00ED3C87"/>
    <w:rsid w:val="00EE0686"/>
    <w:rsid w:val="00EE3D77"/>
    <w:rsid w:val="00EF1998"/>
    <w:rsid w:val="00EF696D"/>
    <w:rsid w:val="00F01A8E"/>
    <w:rsid w:val="00F07D1B"/>
    <w:rsid w:val="00F130B3"/>
    <w:rsid w:val="00F17027"/>
    <w:rsid w:val="00F20156"/>
    <w:rsid w:val="00F3219B"/>
    <w:rsid w:val="00F33059"/>
    <w:rsid w:val="00F3480C"/>
    <w:rsid w:val="00F40521"/>
    <w:rsid w:val="00F40EA8"/>
    <w:rsid w:val="00F4257A"/>
    <w:rsid w:val="00F44F85"/>
    <w:rsid w:val="00F52D75"/>
    <w:rsid w:val="00F64C42"/>
    <w:rsid w:val="00F667DC"/>
    <w:rsid w:val="00F735CD"/>
    <w:rsid w:val="00F73A35"/>
    <w:rsid w:val="00F8162C"/>
    <w:rsid w:val="00F93A5A"/>
    <w:rsid w:val="00F94401"/>
    <w:rsid w:val="00F96D6C"/>
    <w:rsid w:val="00FB081A"/>
    <w:rsid w:val="00FB0AC1"/>
    <w:rsid w:val="00FB4A93"/>
    <w:rsid w:val="00FB5271"/>
    <w:rsid w:val="00FC3C5A"/>
    <w:rsid w:val="00FC5464"/>
    <w:rsid w:val="00FD0126"/>
    <w:rsid w:val="00FD2B07"/>
    <w:rsid w:val="00FE309F"/>
    <w:rsid w:val="00FE3E04"/>
    <w:rsid w:val="00FE4824"/>
    <w:rsid w:val="00FF3193"/>
    <w:rsid w:val="00FF4455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71390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379A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E24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24AF"/>
    <w:pPr>
      <w:widowControl w:val="0"/>
      <w:shd w:val="clear" w:color="auto" w:fill="FFFFFF"/>
      <w:suppressAutoHyphens w:val="0"/>
      <w:spacing w:after="60"/>
    </w:pPr>
    <w:rPr>
      <w:rFonts w:ascii="Calibri" w:eastAsia="Calibri" w:hAnsi="Calibri" w:cs="Calibr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E0E79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DD02F0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379A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E24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24AF"/>
    <w:pPr>
      <w:widowControl w:val="0"/>
      <w:shd w:val="clear" w:color="auto" w:fill="FFFFFF"/>
      <w:suppressAutoHyphens w:val="0"/>
      <w:spacing w:after="60"/>
    </w:pPr>
    <w:rPr>
      <w:rFonts w:ascii="Calibri" w:eastAsia="Calibri" w:hAnsi="Calibri" w:cs="Calibr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E0E79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DD02F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rl.or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www.dars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iod@warmia.mazury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ida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03DD-2F3C-4B7E-9C84-C9491F1D2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65DDB-1395-4D2F-B49E-EDE1850F0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1648E-ED86-404D-89B5-276AC9B931AD}">
  <ds:schemaRefs>
    <ds:schemaRef ds:uri="http://purl.org/dc/elements/1.1/"/>
    <ds:schemaRef ds:uri="http://schemas.microsoft.com/office/2006/documentManagement/types"/>
    <ds:schemaRef ds:uri="f08ba99a-cc74-442d-877b-c5f8e7222f08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7b9784-41c3-414f-8c9d-0e6290ab0b8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42A5B2-E0BD-4C44-B384-929E571E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2720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POŻYCZKI</vt:lpstr>
    </vt:vector>
  </TitlesOfParts>
  <Company>Hewlett-Packard Company</Company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POŻYCZKI</dc:title>
  <dc:creator>Renata Slusarska</dc:creator>
  <cp:lastModifiedBy>Grzegorz Chiliński</cp:lastModifiedBy>
  <cp:revision>64</cp:revision>
  <cp:lastPrinted>2022-04-27T07:17:00Z</cp:lastPrinted>
  <dcterms:created xsi:type="dcterms:W3CDTF">2019-01-18T08:40:00Z</dcterms:created>
  <dcterms:modified xsi:type="dcterms:W3CDTF">2022-04-28T06:05:00Z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